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68" w:rsidRPr="00C37068" w:rsidRDefault="00C37068" w:rsidP="00C370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МИНИСТЕРСТВО ТОРГОВЛИ И </w:t>
      </w:r>
      <w:proofErr w:type="gramStart"/>
      <w:r w:rsidRPr="00C3706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УСЛУГ  РЕСПУБЛИКИ</w:t>
      </w:r>
      <w:proofErr w:type="gramEnd"/>
      <w:r w:rsidRPr="00C3706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БАШКОРТОСТАН </w:t>
      </w:r>
    </w:p>
    <w:p w:rsidR="00C37068" w:rsidRPr="00C37068" w:rsidRDefault="00C37068" w:rsidP="00C370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37068" w:rsidRPr="00C37068" w:rsidRDefault="00C37068" w:rsidP="00C370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УФИМСКИЙ КОЛЛЕДЖ ИНДУСТРИИ ПИТАНИЯ И СЕРВИСА</w:t>
      </w:r>
    </w:p>
    <w:p w:rsidR="00C37068" w:rsidRPr="00C37068" w:rsidRDefault="00C37068" w:rsidP="00C370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6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 03. </w:t>
      </w:r>
      <w:proofErr w:type="gramStart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 ,</w:t>
      </w:r>
      <w:proofErr w:type="gramEnd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ОФОРМЛЕНИЕ И ПОДГОТОВКА </w:t>
      </w:r>
    </w:p>
    <w:p w:rsidR="00C37068" w:rsidRPr="00C37068" w:rsidRDefault="00C3706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РЕАЛИЗАЦИИ ХОЛОДНЫХ БЛЮД, КУЛИНАРНЫХ ИЗДЕЛИЙ, </w:t>
      </w:r>
    </w:p>
    <w:p w:rsidR="00C37068" w:rsidRPr="00C37068" w:rsidRDefault="00C3706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ЗАКУСОК  РАЗНООБРАЗНОГО</w:t>
      </w:r>
      <w:proofErr w:type="gramEnd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АССОРТИМЕНТА</w:t>
      </w:r>
      <w:bookmarkEnd w:id="0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МДК.03.01. ОРГАНИЗАЦИЯ ПРИГОТОВЛЕНИЯ, ПОДГОТОВКИ К РЕАЛИЗАЦИИ И ПРЕЗЕНТАЦИИ ХОЛОДНЫХ БЛЮД, КУЛИНАРНЫХ ИЗДЕЛИЙ, ЗАКУСОК*</w:t>
      </w:r>
    </w:p>
    <w:p w:rsidR="00C37068" w:rsidRPr="00C37068" w:rsidRDefault="00C37068" w:rsidP="00C37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МДК.03.02. ПРОЦЕССЫ ПРИГОТОВЛЕНИЯ, ПОДГОТОВКИ К РЕАЛИЗАЦИИ И ПРЕЗЕНТАЦИИ ХОЛОДНЫХ БЛЮД, КУЛИНАРНЫХ ИЗДЕЛИЙ, ЗАКУСОК*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68" w:rsidRPr="00C37068" w:rsidRDefault="00C3706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68" w:rsidRPr="00C37068" w:rsidRDefault="003241EA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5844" cy="320071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779" cy="321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68" w:rsidRPr="00C37068" w:rsidRDefault="00C37068" w:rsidP="00C37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профессионального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модуля</w:t>
      </w: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ПМ</w:t>
      </w:r>
      <w:proofErr w:type="gramEnd"/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03. Приготовление, оформление и подготовка к реализации холодных блюд, кулинарных изделий, закусок разнообразного ассортимента, </w:t>
      </w:r>
      <w:r w:rsidRPr="00C370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C37068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C370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C37068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370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C370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C37068" w:rsidRPr="00C37068" w:rsidRDefault="00C37068" w:rsidP="00C37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Абушаева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Юртаева</w:t>
      </w:r>
      <w:proofErr w:type="spellEnd"/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М.С.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Смиян</w:t>
      </w:r>
      <w:proofErr w:type="spellEnd"/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Г.Н..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Карнач</w:t>
      </w:r>
      <w:proofErr w:type="spellEnd"/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</w:p>
    <w:p w:rsidR="00C37068" w:rsidRPr="00C37068" w:rsidRDefault="00C37068" w:rsidP="00C37068">
      <w:pPr>
        <w:widowControl w:val="0"/>
        <w:numPr>
          <w:ilvl w:val="0"/>
          <w:numId w:val="1"/>
        </w:numPr>
        <w:tabs>
          <w:tab w:val="left" w:pos="730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ПАСПОРТ И ПРОГРАММЫ УЧЕБНОЙ ДИСЦИПЛИНЫ</w:t>
      </w:r>
    </w:p>
    <w:p w:rsidR="00C37068" w:rsidRPr="00C37068" w:rsidRDefault="00C3706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ОСВОЕНИЯ УЧЕБНОЙ ДИСЦИПЛИНЫ</w:t>
      </w:r>
    </w:p>
    <w:p w:rsidR="00C37068" w:rsidRPr="00C37068" w:rsidRDefault="00C3706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СТРУКТУРА И СОДЕРЖАНИЕ УЧЕБНОЙ ДИСЦИПЛИНЫ</w:t>
      </w:r>
    </w:p>
    <w:p w:rsidR="00C37068" w:rsidRPr="00C37068" w:rsidRDefault="00C3706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УСЛОВИЯ РЕАЛИЗАЦИИ УЧЕБНОЙ ДИСЦИПЛИНЫ</w:t>
      </w: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tabs>
          <w:tab w:val="left" w:pos="788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РАБОЧЕЙ ПРОГРАММЫ ПРОФЕССИОНАЛЬНОГО</w:t>
      </w:r>
      <w:bookmarkEnd w:id="1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2" w:name="bookmark19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МОДУЛЯ</w:t>
      </w:r>
      <w:bookmarkStart w:id="3" w:name="bookmark20"/>
      <w:bookmarkEnd w:id="2"/>
    </w:p>
    <w:p w:rsidR="00C37068" w:rsidRPr="00C37068" w:rsidRDefault="00C37068" w:rsidP="00C37068">
      <w:pPr>
        <w:keepNext/>
        <w:keepLines/>
        <w:widowControl w:val="0"/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C37068" w:rsidRPr="00C37068" w:rsidRDefault="00C37068" w:rsidP="00C3706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:rsidR="00C37068" w:rsidRPr="00C37068" w:rsidRDefault="00C37068" w:rsidP="00C370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профессионального </w:t>
      </w:r>
      <w:r w:rsidRPr="00C3706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ассортимента,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Отельеров</w:t>
      </w:r>
      <w:proofErr w:type="spellEnd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освоения основного вида профессиональной деятельности (ВПД): </w:t>
      </w:r>
      <w:r w:rsidRPr="00C3706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C37068" w:rsidRPr="00C37068" w:rsidRDefault="00C37068" w:rsidP="00C3706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C37068" w:rsidRPr="00C37068" w:rsidRDefault="00C37068" w:rsidP="00C37068">
      <w:pPr>
        <w:widowControl w:val="0"/>
        <w:spacing w:after="6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6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6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6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6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133FB5">
      <w:pPr>
        <w:widowControl w:val="0"/>
        <w:numPr>
          <w:ilvl w:val="0"/>
          <w:numId w:val="2"/>
        </w:numPr>
        <w:tabs>
          <w:tab w:val="left" w:pos="571"/>
        </w:tabs>
        <w:spacing w:after="0" w:line="322" w:lineRule="exact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модуля - требования к результатам освоения модуля</w:t>
      </w:r>
    </w:p>
    <w:p w:rsidR="00C37068" w:rsidRPr="00C37068" w:rsidRDefault="00C37068" w:rsidP="00C3706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:rsidR="00C37068" w:rsidRPr="00C37068" w:rsidRDefault="00C37068" w:rsidP="00C3706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:rsidR="00C37068" w:rsidRPr="00C37068" w:rsidRDefault="00C37068" w:rsidP="00C37068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89"/>
      </w:tblGrid>
      <w:tr w:rsidR="00C37068" w:rsidRPr="00C37068" w:rsidTr="00C370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:rsidR="00C37068" w:rsidRPr="00C37068" w:rsidRDefault="00C3706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37068" w:rsidRPr="00C37068" w:rsidRDefault="00C3706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упаковки, складирования неиспользованных продуктов;</w:t>
            </w:r>
          </w:p>
          <w:p w:rsidR="00C37068" w:rsidRPr="00C37068" w:rsidRDefault="00C3706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C37068" w:rsidRPr="00C37068" w:rsidRDefault="00C37068" w:rsidP="00C37068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потребителями.</w:t>
            </w:r>
          </w:p>
        </w:tc>
      </w:tr>
      <w:tr w:rsidR="00C37068" w:rsidRPr="00C37068" w:rsidTr="00C370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:rsidR="00C37068" w:rsidRPr="00C37068" w:rsidRDefault="00C3706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37068" w:rsidRPr="00C37068" w:rsidRDefault="00C3706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37068" w:rsidRPr="00C37068" w:rsidRDefault="00C3706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C37068" w:rsidRPr="00C37068" w:rsidTr="00C370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C37068" w:rsidRPr="00C37068" w:rsidRDefault="00C3706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:rsidR="00C37068" w:rsidRPr="00C37068" w:rsidRDefault="00C3706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37068" w:rsidRPr="00C37068" w:rsidRDefault="00C3706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C37068" w:rsidRPr="00C37068" w:rsidRDefault="00C3706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37068" w:rsidRPr="00C37068" w:rsidRDefault="00C37068" w:rsidP="00C37068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tabs>
          <w:tab w:val="left" w:pos="57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21"/>
      <w:r w:rsidRPr="00C3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 модуля:</w:t>
      </w:r>
      <w:bookmarkEnd w:id="4"/>
    </w:p>
    <w:p w:rsidR="00C37068" w:rsidRPr="00C37068" w:rsidRDefault="00133FB5" w:rsidP="00C37068">
      <w:pPr>
        <w:keepNext/>
        <w:keepLines/>
        <w:widowControl w:val="0"/>
        <w:tabs>
          <w:tab w:val="left" w:pos="57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Всего: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404</w:t>
      </w:r>
      <w:r w:rsidR="00C37068" w:rsidRPr="00C3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часов</w:t>
      </w:r>
      <w:proofErr w:type="gramEnd"/>
      <w:r w:rsidR="00C37068" w:rsidRPr="00C3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C37068"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(вариативная часть – 96 часов)</w:t>
      </w:r>
    </w:p>
    <w:p w:rsidR="00C37068" w:rsidRPr="00C37068" w:rsidRDefault="00133FB5" w:rsidP="00C37068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освоение  МДК  - 18</w:t>
      </w:r>
      <w:r w:rsidR="00C37068"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 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них (вариативная часть – 60 часов)</w:t>
      </w:r>
    </w:p>
    <w:p w:rsidR="00C37068" w:rsidRPr="00C37068" w:rsidRDefault="00133FB5" w:rsidP="00C37068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учебную  практику – 108 часов из них (вариативная часть – 36 часов) </w:t>
      </w:r>
    </w:p>
    <w:p w:rsidR="00C37068" w:rsidRPr="00C37068" w:rsidRDefault="00C37068" w:rsidP="00C37068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</w:t>
      </w:r>
      <w:r w:rsidR="0013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водственную практику – 108  часов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7068" w:rsidRPr="00C37068" w:rsidRDefault="00C37068" w:rsidP="00C37068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numPr>
          <w:ilvl w:val="0"/>
          <w:numId w:val="2"/>
        </w:numPr>
        <w:tabs>
          <w:tab w:val="left" w:pos="827"/>
        </w:tabs>
        <w:spacing w:after="124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ОСВОЕНИЯ ПРОФЕССИОНАЛЬНОГО МОДУЛЯ</w:t>
      </w:r>
      <w:bookmarkEnd w:id="5"/>
    </w:p>
    <w:p w:rsidR="00C37068" w:rsidRPr="00C37068" w:rsidRDefault="00C37068" w:rsidP="00C3706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(ВПД)- </w:t>
      </w: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профессиональными (ПК) и общими (ОК) компетенциями:</w:t>
      </w:r>
    </w:p>
    <w:p w:rsidR="00C37068" w:rsidRPr="00C37068" w:rsidRDefault="00C37068" w:rsidP="00C3706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2.1.1. Перечень общих компетенций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9226"/>
      </w:tblGrid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C37068" w:rsidRPr="00C37068" w:rsidTr="00C37068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C07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01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C07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 стандарты антикоррупционного поведения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068" w:rsidRPr="00C37068" w:rsidTr="00C3706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37068" w:rsidRPr="00C37068" w:rsidRDefault="00C37068" w:rsidP="00C370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2.1.2. Перечень профессиональных компетенций </w:t>
      </w:r>
    </w:p>
    <w:p w:rsidR="00C37068" w:rsidRPr="00C37068" w:rsidRDefault="00C37068" w:rsidP="00C370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C37068" w:rsidRPr="00C37068" w:rsidRDefault="00C37068" w:rsidP="00C370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p w:rsidR="00C37068" w:rsidRPr="00C37068" w:rsidRDefault="00C3706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C37068" w:rsidRPr="00C37068" w:rsidRDefault="00C37068" w:rsidP="00C37068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37068" w:rsidRPr="00C37068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 </w:t>
      </w: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И СОДЕРЖАНИЕ ПРОФЕССИОНАЛЬНОГО МОДУЛЯ</w:t>
      </w:r>
    </w:p>
    <w:p w:rsidR="00C37068" w:rsidRPr="00C37068" w:rsidRDefault="00C37068" w:rsidP="00C3706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3.1.Тематический план профессионального модуля </w:t>
      </w:r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ПМ 03.  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W w:w="15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3113"/>
        <w:gridCol w:w="1134"/>
        <w:gridCol w:w="853"/>
        <w:gridCol w:w="1700"/>
        <w:gridCol w:w="1700"/>
        <w:gridCol w:w="997"/>
        <w:gridCol w:w="1701"/>
        <w:gridCol w:w="1983"/>
      </w:tblGrid>
      <w:tr w:rsidR="00C37068" w:rsidRPr="00C37068" w:rsidTr="00C37068">
        <w:trPr>
          <w:trHeight w:hRule="exact" w:val="571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Коды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профессиональных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компетенций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. учебная нагрузка и практика)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Практика</w:t>
            </w:r>
          </w:p>
        </w:tc>
      </w:tr>
      <w:tr w:rsidR="00C37068" w:rsidRPr="00C37068" w:rsidTr="00C37068">
        <w:trPr>
          <w:trHeight w:hRule="exact" w:val="1114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нагрузка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Учебная,</w:t>
            </w:r>
          </w:p>
          <w:p w:rsidR="00C37068" w:rsidRPr="00C37068" w:rsidRDefault="00C37068" w:rsidP="00C37068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Производственная (по профилю специальности), часов</w:t>
            </w:r>
          </w:p>
        </w:tc>
      </w:tr>
      <w:tr w:rsidR="00C37068" w:rsidRPr="00C37068" w:rsidTr="00C37068">
        <w:trPr>
          <w:trHeight w:val="476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Всего,</w:t>
            </w:r>
          </w:p>
          <w:p w:rsidR="00C37068" w:rsidRPr="00C37068" w:rsidRDefault="00C37068" w:rsidP="00C37068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в </w:t>
            </w:r>
            <w:proofErr w:type="spellStart"/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т.ч</w:t>
            </w:r>
            <w:proofErr w:type="spellEnd"/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., курсовая работа,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(проект),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rPr>
          <w:trHeight w:hRule="exact" w:val="851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7068" w:rsidRPr="00C37068" w:rsidRDefault="00C37068" w:rsidP="00C370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  <w:p w:rsidR="00C37068" w:rsidRPr="00C37068" w:rsidRDefault="00C37068" w:rsidP="00C370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C37068" w:rsidRPr="00C37068" w:rsidRDefault="00C37068" w:rsidP="00C370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C37068" w:rsidRPr="00C37068" w:rsidTr="00C37068">
        <w:trPr>
          <w:trHeight w:hRule="exact" w:val="17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МДК. 03.01. Организация приготовления, подготовка к реализации и презентации холодных блюд, кулинарных изделий, закусок.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133FB5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7068" w:rsidRPr="00C37068" w:rsidTr="00D96A33">
        <w:trPr>
          <w:trHeight w:hRule="exact" w:val="167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МДК. 03.02. Процессы приготовления, подготовки к реализации и презентации холодных блюд, кулинарных  изделий, закусок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7068" w:rsidRPr="00C37068" w:rsidRDefault="00D96A33" w:rsidP="00C37068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7068" w:rsidRPr="00C37068" w:rsidRDefault="00D96A33" w:rsidP="00C37068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068" w:rsidRPr="00C37068" w:rsidRDefault="00D96A33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37068" w:rsidRPr="00C37068" w:rsidTr="00C37068">
        <w:trPr>
          <w:trHeight w:hRule="exact"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133FB5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5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307C42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rPr>
          <w:trHeight w:hRule="exact" w:val="56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370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Производственная практика,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2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C37068" w:rsidRPr="00C37068" w:rsidTr="00C37068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068" w:rsidRPr="00C37068" w:rsidRDefault="00133FB5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068" w:rsidRPr="00C37068" w:rsidRDefault="00133FB5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  <w:r w:rsidR="00C37068"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C37068" w:rsidP="00C370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068" w:rsidRPr="00C37068" w:rsidRDefault="00C37068" w:rsidP="00C3706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068" w:rsidRPr="00C37068" w:rsidRDefault="00307C42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068" w:rsidRPr="00C37068" w:rsidRDefault="00C37068" w:rsidP="00C370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</w:tbl>
    <w:p w:rsidR="00C37068" w:rsidRPr="00C37068" w:rsidRDefault="00C37068" w:rsidP="00C37068">
      <w:pPr>
        <w:widowControl w:val="0"/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6" w:name="bookmark224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3.2. Содержание обучения профессионального </w:t>
      </w:r>
      <w:bookmarkEnd w:id="6"/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Style w:val="ae"/>
        <w:tblW w:w="15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78"/>
        <w:gridCol w:w="623"/>
        <w:gridCol w:w="9802"/>
        <w:gridCol w:w="593"/>
        <w:gridCol w:w="1164"/>
      </w:tblGrid>
      <w:tr w:rsidR="00C37068" w:rsidRPr="00C37068" w:rsidTr="00C37068">
        <w:trPr>
          <w:tblHeader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C37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C37068" w:rsidRPr="00C37068" w:rsidTr="00C37068">
        <w:trPr>
          <w:trHeight w:val="264"/>
          <w:tblHeader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>4</w:t>
            </w:r>
          </w:p>
        </w:tc>
      </w:tr>
      <w:tr w:rsidR="00C37068" w:rsidRPr="00C37068" w:rsidTr="00C37068">
        <w:trPr>
          <w:trHeight w:val="3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Входной контроль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rPr>
          <w:trHeight w:val="372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37068" w:rsidRPr="00C37068" w:rsidRDefault="00C37068" w:rsidP="00C3706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</w:rPr>
              <w:t>МДК. 03.01. Организация приготовления, подготовки к реализации  и презентации холодных блюд, кулинарных изделий, закусок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rPr>
          <w:trHeight w:val="34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1.1.</w:t>
            </w:r>
          </w:p>
          <w:p w:rsidR="00C37068" w:rsidRPr="00C37068" w:rsidRDefault="00C37068" w:rsidP="00C37068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холодных блюд, кулинарных изделий и закусок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 w:rsidRPr="00C37068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Cook&amp;Serve</w:t>
            </w:r>
            <w:proofErr w:type="spellEnd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– технология приготовления пищи на охлаждаемых поверхностях.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 технологического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процесса холодного цеха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 полным циклом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 технологического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процесса холодного цеха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цеховой структурой 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с </w:t>
            </w:r>
            <w:proofErr w:type="spellStart"/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безцеховой</w:t>
            </w:r>
            <w:proofErr w:type="spellEnd"/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структурой.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Организация и техническое оснащение рабочих мест при приготовлении </w:t>
            </w:r>
            <w:proofErr w:type="spell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хододных</w:t>
            </w:r>
            <w:proofErr w:type="spell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блюд  и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закусок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- 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организация рабочих мест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техническое оснащение рабочих мест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Овощерезка.   Требования безопасности при работе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1 .</w:t>
            </w:r>
            <w:proofErr w:type="gram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C37068">
              <w:rPr>
                <w:rFonts w:ascii="Times New Roman" w:eastAsia="MS Mincho" w:hAnsi="Times New Roman"/>
              </w:rPr>
              <w:t>Овощерезка .</w:t>
            </w:r>
            <w:proofErr w:type="gramEnd"/>
            <w:r w:rsidRPr="00C37068">
              <w:rPr>
                <w:rFonts w:eastAsia="MS Mincho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Требования безопасности при работе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</w:rPr>
              <w:t>Холодильный шкаф (ШХ-0,7).</w:t>
            </w:r>
            <w:r w:rsidRPr="00C37068">
              <w:rPr>
                <w:rFonts w:eastAsia="MS Mincho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  Требования безопасности при работе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механического оборудования холодного цеха: </w:t>
            </w:r>
          </w:p>
          <w:p w:rsidR="00C37068" w:rsidRPr="00C37068" w:rsidRDefault="00C37068" w:rsidP="00C370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Машина для тонкой нарезки продуктов (</w:t>
            </w:r>
            <w:proofErr w:type="spell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слайсер</w:t>
            </w:r>
            <w:proofErr w:type="spell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  <w:p w:rsidR="00C37068" w:rsidRPr="00C37068" w:rsidRDefault="00C37068" w:rsidP="00C370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куттер,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 -- </w:t>
            </w:r>
            <w:proofErr w:type="gram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Устройство  принцип</w:t>
            </w:r>
            <w:proofErr w:type="gram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действия, назначение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    --правила эксплуатации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механического оборудования холодного цеха: </w:t>
            </w:r>
          </w:p>
          <w:p w:rsidR="00C37068" w:rsidRPr="00C37068" w:rsidRDefault="00C37068" w:rsidP="00C370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7068">
              <w:rPr>
                <w:rFonts w:ascii="Times New Roman" w:eastAsia="Times New Roman" w:hAnsi="Times New Roman"/>
                <w:sz w:val="24"/>
                <w:szCs w:val="24"/>
              </w:rPr>
              <w:t>гранитор</w:t>
            </w:r>
            <w:proofErr w:type="spellEnd"/>
            <w:r w:rsidRPr="00C3706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37068" w:rsidRPr="00C37068" w:rsidRDefault="00C37068" w:rsidP="00C370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7068">
              <w:rPr>
                <w:rFonts w:ascii="Times New Roman" w:eastAsia="Times New Roman" w:hAnsi="Times New Roman"/>
                <w:sz w:val="24"/>
                <w:szCs w:val="24"/>
              </w:rPr>
              <w:t>фризер</w:t>
            </w:r>
            <w:proofErr w:type="spellEnd"/>
            <w:r w:rsidRPr="00C370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    -- </w:t>
            </w:r>
            <w:proofErr w:type="gram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Устройство,   </w:t>
            </w:r>
            <w:proofErr w:type="gram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принцип действия, назначение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    --правила эксплуатации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2 Тренинг по отработке практических умений по безопасной эксплуатации технологического оборудования: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Машина для тонкой нарезки продуктов (</w:t>
            </w:r>
            <w:proofErr w:type="spell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слайсер</w:t>
            </w:r>
            <w:proofErr w:type="spell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куттер, </w:t>
            </w:r>
            <w:proofErr w:type="spellStart"/>
            <w:r w:rsidRPr="00C37068">
              <w:rPr>
                <w:rFonts w:ascii="Times New Roman" w:hAnsi="Times New Roman"/>
                <w:sz w:val="24"/>
                <w:szCs w:val="24"/>
              </w:rPr>
              <w:t>фризер</w:t>
            </w:r>
            <w:proofErr w:type="spellEnd"/>
            <w:r w:rsidRPr="00C37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06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37068">
              <w:rPr>
                <w:rFonts w:ascii="Times New Roman" w:hAnsi="Times New Roman"/>
                <w:sz w:val="24"/>
                <w:szCs w:val="24"/>
              </w:rPr>
              <w:t>гранитор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Виды инструментов и производственного инвентаря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виды инструментов </w:t>
            </w:r>
            <w:proofErr w:type="gram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для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применяемого</w:t>
            </w:r>
            <w:proofErr w:type="gram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при приготовлении холодных блюд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виды инвентаря для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применяемого при приготовления закусок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посуды, применяемой при </w:t>
            </w:r>
            <w:proofErr w:type="gramStart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приготовлении  холодных</w:t>
            </w:r>
            <w:proofErr w:type="gramEnd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блюд и закусок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- 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тарелки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- салатники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посуды, применяемой при </w:t>
            </w:r>
            <w:proofErr w:type="gramStart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приготовлении  холодных</w:t>
            </w:r>
            <w:proofErr w:type="gramEnd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блюд и закусок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блюда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креманки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3.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Организация рабочего места повара по приготовлению </w:t>
            </w:r>
          </w:p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бутербродов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4 Организация рабочего места повара по приготовлению</w:t>
            </w:r>
          </w:p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салатов</w:t>
            </w:r>
          </w:p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холодных блюд 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закусок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5.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инвентаря.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для приготовления бутербродов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салатов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 холодных блюд и закусок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Практическое занятие 6. Решение ситуационных задач по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подбору ,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инструментов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кухонной посуды для приготовления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бутербродов ,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салатов , холодных блюд и закусок 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1,2</w:t>
            </w: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Санитарно-гигиенические требования к организации работы повара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 приготовлению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холодных блюд и закусок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- 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требования к повару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требования к посуде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Санитарно-гигиенические требования к организации работы повара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 приготовлению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холодных блюд и закусок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- требования к срокам реализации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Система </w:t>
            </w: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ХАССП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эффективный инструмент управления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безопасность приготавливаемой предприятиями 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общественного питания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продукции и блюд.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САНПИН </w:t>
            </w: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эффективный инструмент управления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безопасность приготавливаемой предприятиями </w:t>
            </w: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общественного питания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продукции и блюд.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Техническое оснащение работ. Виды торгово-технологического оборудования;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безопасной эксплуатации.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Оборудование, посуда, инвентарь для реализации готовых холодных блюд и закусок по типу «шведского стол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rPr>
          <w:trHeight w:val="417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7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8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Тренинг по организации рабочего места повара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- по приготовлению </w:t>
            </w:r>
            <w:r w:rsidRPr="00C37068">
              <w:rPr>
                <w:rFonts w:ascii="Times New Roman" w:hAnsi="Times New Roman"/>
                <w:bCs/>
                <w:sz w:val="24"/>
                <w:szCs w:val="24"/>
              </w:rPr>
              <w:t>салатов,</w:t>
            </w:r>
          </w:p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по приготовлению </w:t>
            </w:r>
            <w:r w:rsidRPr="00C37068">
              <w:rPr>
                <w:rFonts w:ascii="Times New Roman" w:hAnsi="Times New Roman"/>
                <w:bCs/>
                <w:sz w:val="24"/>
                <w:szCs w:val="24"/>
              </w:rPr>
              <w:t>бутербродов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9.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Тренинг по обработке умений безопасной эксплуатации механического </w:t>
            </w:r>
            <w:proofErr w:type="gramStart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оборудования :</w:t>
            </w:r>
            <w:proofErr w:type="gramEnd"/>
          </w:p>
          <w:p w:rsidR="00C37068" w:rsidRPr="00C37068" w:rsidRDefault="00C37068" w:rsidP="00C37068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слайсера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10.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Тренинг по организации хранения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подготовленных продуктов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- полуфабрикатов</w:t>
            </w:r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-  готовых салатов, бутербродов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C37068">
              <w:rPr>
                <w:rFonts w:ascii="Times New Roman" w:hAnsi="Times New Roman"/>
                <w:bCs/>
                <w:sz w:val="24"/>
                <w:szCs w:val="24"/>
              </w:rPr>
              <w:t>холодных блюд и закусок,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11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. Тренинг по обработке умений безопасности эксплуатации технологического </w:t>
            </w:r>
            <w:proofErr w:type="gram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оборудования :</w:t>
            </w:r>
            <w:proofErr w:type="gramEnd"/>
          </w:p>
          <w:p w:rsidR="00C37068" w:rsidRPr="00C37068" w:rsidRDefault="00C37068" w:rsidP="00C37068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- аппарата для </w:t>
            </w:r>
            <w:proofErr w:type="spellStart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>вакуумирования</w:t>
            </w:r>
            <w:proofErr w:type="spellEnd"/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 - шкафов холодильных </w:t>
            </w:r>
            <w:r w:rsidRPr="00C37068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 - интенсивного охлаждения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30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Правила сервировки стола, выбор посуды для отпуска салатов</w:t>
            </w:r>
            <w:r w:rsidRPr="00C37068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- способы подачи салатов и винегретов в зависимости от типов предприятий общественного питания и способов обслуживания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31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</w:rPr>
              <w:t xml:space="preserve"> Правило сервировки стола , выбор посуды для отпуска бутербродов , гастрономических продуктов порциями , способов подачи в зависимости от типа предприятия питания и способов подачи блюда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32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МДК. 03.02. Процессы  приготовления, подготовки к реализации и презентации холодных блюд, кулинарных изделий, закусок*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C37068" w:rsidRPr="00C37068" w:rsidRDefault="00133FB5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156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7068" w:rsidRPr="00C37068" w:rsidRDefault="00C37068" w:rsidP="00C3706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37068" w:rsidRPr="00C37068" w:rsidTr="00C37068">
        <w:trPr>
          <w:trHeight w:val="236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1.1.</w:t>
            </w:r>
          </w:p>
          <w:p w:rsidR="00C37068" w:rsidRPr="00C37068" w:rsidRDefault="00C37068" w:rsidP="00C37068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холодных блюд, кулинарных изделий и закусок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07D19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Классификация, ассортимент  холодной кулинарно</w:t>
            </w:r>
            <w:r w:rsidR="00C07D19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й продукции, значение в питании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30409B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Технологический цикл приготовления холодной кулинарной продукции. </w:t>
            </w:r>
            <w:r w:rsidR="00C07D19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proofErr w:type="gramStart"/>
            <w:r w:rsidR="00C07D19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>х</w:t>
            </w:r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>арактеристика</w:t>
            </w:r>
            <w:proofErr w:type="gramEnd"/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последовательность  этапов. </w:t>
            </w:r>
            <w:r w:rsidR="00C07D19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>остав, структ</w:t>
            </w:r>
            <w:r w:rsidR="00C3771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ура помещений и требования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плодоовощных товаров.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иды, пищевая ценность плодо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овощных товаров,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плодоовощных товаров.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орнеплоды клубнеплоды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виды, пищевая ценность -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Товароведно-технологическая характеристика </w:t>
            </w:r>
            <w:r w:rsid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капустных, луковых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виды, пищ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евая ценность,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</w:t>
            </w:r>
            <w:r w:rsid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ктеристика плодоовощных товаров: 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Тыквенных, томатных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виды, пищевая ценность 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плодоовощных товаров.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Салатных, вкусовых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виды, пищевая ценность ,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</w:t>
            </w:r>
            <w:r w:rsid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ктеристика плодоовощных товаров: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плодовых</w:t>
            </w:r>
          </w:p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виды, пищевая ценность 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плодоовощных товаров.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07D19"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Г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рибов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виды, пищевая ценность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Товароведно-технологическая характеристика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рыбы</w:t>
            </w:r>
            <w:r w:rsid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нер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ыбных</w:t>
            </w:r>
            <w:proofErr w:type="gramEnd"/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объектов водного промысла,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рыбных товаров.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виды, пищ</w:t>
            </w:r>
            <w:r w:rsid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евая ценность и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Товароведно-технологическая характеристика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мяса,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</w:t>
            </w:r>
            <w:proofErr w:type="gramEnd"/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пищевая ценность </w:t>
            </w:r>
          </w:p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 мясных продуктов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виды, пищевая ценность,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Товароведно-технологическая характеристика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молока;</w:t>
            </w:r>
            <w:r w:rsid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продукции</w:t>
            </w:r>
            <w:proofErr w:type="gramEnd"/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его переработки. </w:t>
            </w:r>
          </w:p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виды, п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ищевая ценность,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пищевых жиров.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виды, пищевая ценность,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масло, сыры.</w:t>
            </w:r>
            <w:r w:rsid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виды, пищевая ценность </w:t>
            </w:r>
          </w:p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Товароведно-технологическая характеристика яичных товаров</w:t>
            </w:r>
            <w:r w:rsid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виды, пищевая ценность,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качество сырья.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Подготовка сырья и изделий к производству холодных блюд и закусок: </w:t>
            </w:r>
          </w:p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обработка  рыбы,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Подготовка сырья и изделий к производству холодных блюд и закусок: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балычные изделия,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морепродукты,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Подготовка сырья и изделий к производству холодных блюд и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закусок  из</w:t>
            </w:r>
            <w:proofErr w:type="gramEnd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мяса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30409B" w:rsidRPr="00C3771B" w:rsidRDefault="00C3771B" w:rsidP="0030409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мясокопченостей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Подготовка сырья и изделий к производству холодных блюд и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закусок  из</w:t>
            </w:r>
            <w:proofErr w:type="gramEnd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мяса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30409B" w:rsidRPr="0030409B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яиц, масло, сыры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71B" w:rsidRDefault="0030409B" w:rsidP="0030409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Подготовка сырья и изделий к производству</w:t>
            </w:r>
            <w:r w:rsid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холодных блюд и закусок: овощи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(свежие, квашенные),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зелень,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Подготовка сырья и изделий к производству холодных блюд и закусок: овощи</w:t>
            </w:r>
          </w:p>
          <w:p w:rsidR="0030409B" w:rsidRPr="0030409B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фрукты, ягоды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Условия хранения, сроки годности особо </w:t>
            </w:r>
            <w:proofErr w:type="gram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скоропортящихся  сырья</w:t>
            </w:r>
            <w:proofErr w:type="gramEnd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продуктов </w:t>
            </w:r>
          </w:p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СанПиН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ХАССП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71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Температурный режим </w:t>
            </w:r>
            <w:proofErr w:type="spellStart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порционирования</w:t>
            </w:r>
            <w:proofErr w:type="spellEnd"/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условия хранения холодных блюд и закусок</w:t>
            </w:r>
            <w:r w:rsid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температурный режим </w:t>
            </w:r>
            <w:proofErr w:type="spellStart"/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порционирования</w:t>
            </w:r>
            <w:proofErr w:type="spellEnd"/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условия х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ранения холодных блюд и </w:t>
            </w:r>
            <w:proofErr w:type="spellStart"/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закусо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Инновационные  технологии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оптимизацию процессов приготовления   подготовки к реализации 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безопасности 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1  Органолептическая  оценка мясных продуктов, копченостей:</w:t>
            </w:r>
            <w:r w:rsidR="00C3771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мясных продуктов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копченостей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2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Органолептическая  оценка молока и продукции его переработки: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творог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,  сыры 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сметана.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3  Органолептическая  оценка  рыбы</w:t>
            </w:r>
            <w:r w:rsidR="00C3771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нерыбных объектов водного промысла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рыбных товаров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, 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балычных изделий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29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Организация технологического процесса обработки овощей в холодном цехе</w:t>
            </w:r>
          </w:p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технологический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 процесс обработки клубнеплодов,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технологический процесс обработки корнеплодов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30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Организация технологического процесса тепловой обработки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сырья 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полуфабрикатов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31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технологического процесса холодного цеха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32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Организация подготовки к реализации </w:t>
            </w:r>
            <w:r w:rsidR="00C3771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="00C3771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упаковки для отпуска на вынос</w:t>
            </w:r>
            <w:r w:rsidR="00C3771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хранения на раздаче/прилавке).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rPr>
          <w:trHeight w:val="266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1.3.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Приготовление,  подготовка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к реализации холодных соусов, салатных заправок для холодных блюд и закусок</w:t>
            </w:r>
          </w:p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5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71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b/>
                <w:bCs/>
                <w:color w:val="000000"/>
                <w:lang w:bidi="ru-RU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Классификация, ассортимент, пищевая ценность, значение в питании  холодных соусов, заправок</w:t>
            </w:r>
            <w:r w:rsidR="00C3771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: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классификация холодных соусов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ассортимент холодных соусов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rPr>
          <w:trHeight w:val="436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71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Соус майонез и его производные</w:t>
            </w:r>
            <w:r w:rsid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30409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Организация рабочего места </w:t>
            </w:r>
            <w:proofErr w:type="gramStart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повара ,</w:t>
            </w:r>
            <w:proofErr w:type="gramEnd"/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 подбор посуды инструментов,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особенности подготовки сырья. </w:t>
            </w:r>
            <w:r w:rsidRPr="00C3771B">
              <w:rPr>
                <w:rFonts w:ascii="Times New Roman" w:eastAsia="MS Mincho" w:hAnsi="Times New Roman"/>
                <w:sz w:val="24"/>
                <w:szCs w:val="24"/>
              </w:rPr>
              <w:t>соус майонез и его производных  и заправок.</w:t>
            </w:r>
          </w:p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Соусы:  </w:t>
            </w:r>
            <w:proofErr w:type="spellStart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айоли</w:t>
            </w:r>
            <w:proofErr w:type="spellEnd"/>
            <w:proofErr w:type="gramEnd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шантильи</w:t>
            </w:r>
            <w:proofErr w:type="spellEnd"/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тартар, с корнишонами, с зеленью, соус майонез с  желе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Заправки на растительном масле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C3771B">
              <w:rPr>
                <w:rFonts w:ascii="Times New Roman" w:eastAsia="MS Mincho" w:hAnsi="Times New Roman"/>
                <w:sz w:val="24"/>
                <w:szCs w:val="24"/>
              </w:rPr>
              <w:t>условия и сроки хранения холодных соусов и заправок.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rPr>
          <w:trHeight w:val="289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04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Технология </w:t>
            </w:r>
            <w:r w:rsidRP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приготовления холодных соусов:</w:t>
            </w:r>
            <w:r w:rsidR="00C3771B" w:rsidRP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Маринады овощные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Соус хрен (с уксусом, со сметаной со свеклой)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Горчица столовая</w:t>
            </w:r>
            <w:r w:rsidR="00C3771B"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3771B">
              <w:rPr>
                <w:rFonts w:ascii="Times New Roman" w:eastAsia="MS Mincho" w:hAnsi="Times New Roman"/>
                <w:sz w:val="24"/>
                <w:szCs w:val="24"/>
              </w:rPr>
              <w:t xml:space="preserve">ассортимент, рецептуры, технология приготовления, кулинарное назначение, условия и сроки хранения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71B" w:rsidRDefault="0030409B" w:rsidP="00C3771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приготовления холодных соусов масляные смеси:</w:t>
            </w:r>
            <w:r w:rsidR="00C3771B" w:rsidRPr="00C37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3771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Масляные смеси</w:t>
            </w:r>
            <w:r w:rsidR="00C3771B" w:rsidRPr="00C3771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3771B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технология приготовления, кулинарное назначение</w:t>
            </w:r>
            <w:r w:rsidR="00C3771B" w:rsidRPr="00C3771B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C3771B">
              <w:rPr>
                <w:rFonts w:ascii="Times New Roman" w:eastAsia="MS Mincho" w:hAnsi="Times New Roman"/>
                <w:sz w:val="24"/>
                <w:szCs w:val="24"/>
              </w:rPr>
              <w:t xml:space="preserve">  условия и сроки хранения холодных соусов и заправок.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840140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приготовления холодных соусов</w:t>
            </w:r>
            <w:r w:rsidR="00C3771B"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Коричневый соус </w:t>
            </w:r>
            <w:proofErr w:type="spellStart"/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шофруа</w:t>
            </w:r>
            <w:proofErr w:type="spellEnd"/>
            <w:r w:rsidR="00C3771B"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Белый соус </w:t>
            </w:r>
            <w:proofErr w:type="spellStart"/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шофруа</w:t>
            </w:r>
            <w:proofErr w:type="spellEnd"/>
            <w:r w:rsidR="00C3771B"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Соус фисташковый</w:t>
            </w:r>
            <w:r w:rsidR="00C3771B"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Сметанный соус для овощных салатов</w:t>
            </w:r>
            <w:r w:rsidR="00C3771B"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r w:rsidRPr="0084014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Соус творожный с зеленью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840140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приготовления холодных соусов национальных кухонь мира:</w:t>
            </w:r>
            <w:r w:rsidR="00C3771B"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Соус салатный французский (</w:t>
            </w:r>
            <w:proofErr w:type="spellStart"/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сосвинэгрет</w:t>
            </w:r>
            <w:proofErr w:type="spellEnd"/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)</w:t>
            </w:r>
            <w:r w:rsidR="00C3771B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Соус чесночный</w:t>
            </w:r>
            <w:r w:rsidR="00C3771B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Соус зеленый итальянский</w:t>
            </w:r>
            <w:r w:rsidR="00C3771B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технология приготовления, кулинарное назначение</w:t>
            </w:r>
            <w:r w:rsidR="00C3771B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  условия и сроки хранения холодных соусов и заправок.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840140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Технология приготовления холодных соусов национальных кухонь мира:</w:t>
            </w:r>
            <w:r w:rsidR="00840140" w:rsidRPr="008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Соус Сабайон» (\Италия</w:t>
            </w:r>
            <w:r w:rsidR="00840140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Английский кетчуп</w:t>
            </w:r>
            <w:r w:rsidR="00840140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Соус из </w:t>
            </w:r>
            <w:proofErr w:type="spellStart"/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маскарпоне</w:t>
            </w:r>
            <w:proofErr w:type="spellEnd"/>
            <w:r w:rsidR="00840140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Соус </w:t>
            </w:r>
            <w:proofErr w:type="spellStart"/>
            <w:r w:rsidRPr="00840140">
              <w:rPr>
                <w:rFonts w:ascii="Times New Roman" w:eastAsia="MS Mincho" w:hAnsi="Times New Roman"/>
                <w:sz w:val="24"/>
                <w:szCs w:val="24"/>
              </w:rPr>
              <w:t>Бермонте</w:t>
            </w:r>
            <w:proofErr w:type="spellEnd"/>
            <w:r w:rsidR="00840140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технология приготовления, кулинарное назначение</w:t>
            </w:r>
            <w:r w:rsidR="00840140"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40140">
              <w:rPr>
                <w:rFonts w:ascii="Times New Roman" w:eastAsia="MS Mincho" w:hAnsi="Times New Roman"/>
                <w:sz w:val="24"/>
                <w:szCs w:val="24"/>
              </w:rPr>
              <w:t xml:space="preserve">  условия и сроки хранения холодных соусов и заправок.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840140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Характеристика, кулинарное назначение концентратов для холодных соусов и заправок</w:t>
            </w:r>
            <w:r w:rsidR="0084014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готовых соусов промышленного производства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="00C3771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запра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>вок  промышленного производств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Характеристика, правила выбора, требования к качеству основных продуктов;</w:t>
            </w:r>
          </w:p>
          <w:p w:rsidR="0030409B" w:rsidRPr="0030409B" w:rsidRDefault="00C3771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30409B" w:rsidRPr="0030409B">
              <w:rPr>
                <w:rFonts w:ascii="Times New Roman" w:eastAsia="MS Mincho" w:hAnsi="Times New Roman"/>
                <w:sz w:val="24"/>
                <w:szCs w:val="24"/>
              </w:rPr>
              <w:t>дополнительных ингредиентов для холодных соусов, заправок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Методы приготовления отдельных соусных </w:t>
            </w:r>
            <w:proofErr w:type="gramStart"/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полуфабрикатов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End"/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ароматизированных масел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эмуль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сий.  смесей пряностей и приправ,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овощных и фруктовых пюре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молочно-кислых продуктов</w:t>
            </w:r>
            <w:r w:rsidR="00190BB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4. Составить алгоритм приготовления соуса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 Соус «майонез» </w:t>
            </w:r>
          </w:p>
          <w:p w:rsidR="0030409B" w:rsidRDefault="0030409B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«Маринад овощной»</w:t>
            </w:r>
          </w:p>
          <w:p w:rsidR="00190BB0" w:rsidRPr="0030409B" w:rsidRDefault="00190BB0" w:rsidP="00190BB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5.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Заполнить </w:t>
            </w:r>
            <w:proofErr w:type="spellStart"/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бракеражную</w:t>
            </w:r>
            <w:proofErr w:type="spellEnd"/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таблицу </w:t>
            </w:r>
            <w:proofErr w:type="gramStart"/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на  холодные</w:t>
            </w:r>
            <w:proofErr w:type="gramEnd"/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соусы:</w:t>
            </w:r>
          </w:p>
          <w:p w:rsidR="0030409B" w:rsidRDefault="0030409B" w:rsidP="0084014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соус</w:t>
            </w:r>
            <w:proofErr w:type="gramEnd"/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«майонез» </w:t>
            </w:r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Соус из </w:t>
            </w:r>
            <w:proofErr w:type="spellStart"/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маскарпоне</w:t>
            </w:r>
            <w:proofErr w:type="spellEnd"/>
            <w:r w:rsidR="0084014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Соус чесночный</w:t>
            </w:r>
          </w:p>
          <w:p w:rsidR="00190BB0" w:rsidRDefault="00190BB0" w:rsidP="0084014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90BB0" w:rsidRPr="0030409B" w:rsidRDefault="00190BB0" w:rsidP="0084014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Общие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правила  оформления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и подачи  холодных блюд и закусок</w:t>
            </w:r>
          </w:p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C37068">
              <w:rPr>
                <w:rFonts w:ascii="Times New Roman" w:eastAsia="MS Mincho" w:hAnsi="Times New Roman"/>
                <w:b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5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190BB0">
            <w:pPr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Значение и классификация холодных блюд и закусок в питании</w:t>
            </w:r>
            <w:r w:rsidR="00190BB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правила оформления и подачи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190BB0">
              <w:rPr>
                <w:rFonts w:ascii="Times New Roman" w:eastAsia="MS Mincho" w:hAnsi="Times New Roman"/>
                <w:sz w:val="24"/>
                <w:szCs w:val="24"/>
              </w:rPr>
              <w:t>са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>латов из сырых</w:t>
            </w:r>
            <w:r w:rsidR="00D2377C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вареных овощей,</w:t>
            </w:r>
            <w:r w:rsid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подбор посуды</w:t>
            </w:r>
            <w:r w:rsidR="00D2377C">
              <w:rPr>
                <w:rFonts w:ascii="Times New Roman" w:eastAsia="MS Mincho" w:hAnsi="Times New Roman"/>
                <w:sz w:val="24"/>
                <w:szCs w:val="24"/>
              </w:rPr>
              <w:t>,  элементов украшения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Общие правило подачи холодных блюд и закусок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блюд и з</w:t>
            </w:r>
            <w:r w:rsidR="00D2377C">
              <w:rPr>
                <w:rFonts w:ascii="Times New Roman" w:eastAsia="MS Mincho" w:hAnsi="Times New Roman"/>
                <w:b/>
                <w:sz w:val="24"/>
                <w:szCs w:val="24"/>
              </w:rPr>
              <w:t>акусок из рыбы и  морепродуктов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блюд и закусок из мяса.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</w:t>
            </w:r>
            <w:r w:rsidR="00D2377C">
              <w:rPr>
                <w:rFonts w:ascii="Times New Roman" w:eastAsia="MS Mincho" w:hAnsi="Times New Roman"/>
                <w:b/>
                <w:sz w:val="24"/>
                <w:szCs w:val="24"/>
              </w:rPr>
              <w:t>люд и закусок из птицы и овощей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D2377C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правила подачи горячих блюд.</w:t>
            </w:r>
            <w:r w:rsid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подбор посуды</w:t>
            </w:r>
            <w:r w:rsidR="00D2377C">
              <w:rPr>
                <w:rFonts w:ascii="Times New Roman" w:eastAsia="MS Mincho" w:hAnsi="Times New Roman"/>
                <w:sz w:val="24"/>
                <w:szCs w:val="24"/>
              </w:rPr>
              <w:t>,  элементов украшения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D2377C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правила подачи горячих закусок.</w:t>
            </w:r>
            <w:r w:rsid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подбор посуды</w:t>
            </w:r>
            <w:r w:rsidR="00D2377C">
              <w:rPr>
                <w:rFonts w:ascii="Times New Roman" w:eastAsia="MS Mincho" w:hAnsi="Times New Roman"/>
                <w:sz w:val="24"/>
                <w:szCs w:val="24"/>
              </w:rPr>
              <w:t>,  элементов украшения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30409B" w:rsidRPr="00C37068" w:rsidTr="0030409B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C37068" w:rsidRDefault="0030409B" w:rsidP="003040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30409B" w:rsidRDefault="0030409B" w:rsidP="00D2377C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0409B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 № 6 Тренинг по подбору украшений</w:t>
            </w:r>
            <w:r w:rsidRPr="0030409B">
              <w:rPr>
                <w:rFonts w:ascii="Times New Roman" w:eastAsia="MS Mincho" w:hAnsi="Times New Roman"/>
                <w:sz w:val="24"/>
                <w:szCs w:val="24"/>
              </w:rPr>
              <w:t xml:space="preserve">  к  холодным  к горячим блюдам и закускам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D96A33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B" w:rsidRPr="00C37068" w:rsidRDefault="0030409B" w:rsidP="0030409B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rPr>
          <w:trHeight w:val="376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C37068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643737" w:rsidRPr="00C37068" w:rsidTr="00643737">
        <w:trPr>
          <w:trHeight w:val="402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37" w:rsidRPr="00C37068" w:rsidRDefault="00643737" w:rsidP="00643737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37" w:rsidRPr="00C37068" w:rsidRDefault="00643737" w:rsidP="006437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37" w:rsidRPr="00643737" w:rsidRDefault="00643737" w:rsidP="00643737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643737">
              <w:rPr>
                <w:rFonts w:ascii="Times New Roman" w:eastAsia="MS Mincho" w:hAnsi="Times New Roman"/>
                <w:bCs/>
                <w:sz w:val="24"/>
                <w:szCs w:val="24"/>
              </w:rPr>
              <w:t>Классификация ,</w:t>
            </w:r>
            <w:proofErr w:type="gramEnd"/>
            <w:r w:rsidRPr="0064373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ассортимент , значение в питании салатов разнообразного ассортимента . Правило выбора основных продуктов и ингредиентов к ним нужного типа , качества и количества в соответствии с технологическими требованиями.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37" w:rsidRPr="00C37068" w:rsidRDefault="00643737" w:rsidP="0064373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37" w:rsidRPr="00C37068" w:rsidRDefault="00643737" w:rsidP="0064373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Подготовка ингредиентов для </w:t>
            </w:r>
            <w:proofErr w:type="gramStart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салатов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,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условия</w:t>
            </w:r>
            <w:proofErr w:type="gramEnd"/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и сроки  их хранения.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актуальные, гармоничные варианты сочетаний ингредиентов для салатов и салатных заправок.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правила подбора заправок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Салаты из свежих овощей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: Общие правила приготовления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зеленый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свежих огурцов и помидор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редиса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моркови с орехами и медом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свежей капусты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Салаты из свежих овощей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квашеной капусты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eastAsia="MS Mincho" w:hAnsi="Times New Roman"/>
                <w:bCs/>
                <w:sz w:val="24"/>
                <w:szCs w:val="24"/>
              </w:rPr>
              <w:t>салат «Греческий»,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салат из сыра с яблоком, </w:t>
            </w:r>
            <w:r w:rsidRPr="00D2377C">
              <w:rPr>
                <w:rFonts w:ascii="Times New Roman" w:eastAsia="MS Mincho" w:hAnsi="Times New Roman"/>
                <w:bCs/>
                <w:sz w:val="24"/>
                <w:szCs w:val="24"/>
              </w:rPr>
              <w:t>салат из морской капусты, салат   из яблок с сельдереем, фруктовый салат.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салатов. 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7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салата из свежей капусты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квашеной капусты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8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салата из свежей капусты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квашеной капусты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Общие правила приготовления салатов из вареных овощей и винегретов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подбор инструментов, инвентаря, посуды.  подготовка продуктов.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классификация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Салаты из вареных </w:t>
            </w:r>
            <w:proofErr w:type="gramStart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овощей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Технология приготовления: </w:t>
            </w:r>
            <w:proofErr w:type="gram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 «</w:t>
            </w:r>
            <w:proofErr w:type="gramEnd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Зимний»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картофельный, картофельный с сельдью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</w:t>
            </w:r>
            <w:r w:rsidR="00D520E9">
              <w:rPr>
                <w:rFonts w:ascii="Times New Roman" w:eastAsia="MS Mincho" w:hAnsi="Times New Roman"/>
                <w:sz w:val="24"/>
                <w:szCs w:val="24"/>
              </w:rPr>
              <w:t>условия и сроки хранения 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Салаты из вареных овощей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Технология приготовления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свеклы, с сыром и чесноком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маринованной свеклы с яблоками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свеклы с черносливом, орехами и чесноком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«Степной из разных овощей»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</w:t>
            </w:r>
            <w:proofErr w:type="gramEnd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№ 9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салата «Зимний», 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салата «Картофельный»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D520E9">
        <w:trPr>
          <w:trHeight w:val="254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10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салата «Зимний»,  салата «Картофельный»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Салаты из вареных овощей: винегреты.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приготовление, оформление и отпуск</w:t>
            </w:r>
            <w:r w:rsidR="00D520E9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Винегрет овощной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Винегрет по-домашнему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Винегрет рыбный</w:t>
            </w:r>
          </w:p>
          <w:p w:rsidR="00D2377C" w:rsidRPr="00D2377C" w:rsidRDefault="00D2377C" w:rsidP="00D2377C">
            <w:pPr>
              <w:pStyle w:val="ad"/>
              <w:widowControl w:val="0"/>
              <w:tabs>
                <w:tab w:val="left" w:pos="754"/>
              </w:tabs>
              <w:ind w:left="360"/>
              <w:rPr>
                <w:rFonts w:eastAsia="Calibri"/>
                <w:bCs/>
                <w:color w:val="000000"/>
                <w:lang w:bidi="ru-RU"/>
              </w:rPr>
            </w:pPr>
            <w:r w:rsidRPr="00D2377C">
              <w:rPr>
                <w:rFonts w:eastAsia="Calibri"/>
                <w:bCs/>
                <w:color w:val="000000"/>
                <w:lang w:bidi="ru-RU"/>
              </w:rPr>
              <w:t>Винегрет с сельдью или рыбой горячего копчения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Винегрет с кальмарами или морской капустой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Винегрет с грибами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Винегрет мясной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Винегрет из фруктов и овощей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</w:t>
            </w:r>
            <w:proofErr w:type="gramEnd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№ 11. Составить алгоритм приготовления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 винегрета с сельдью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винегрета овощного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12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 w:rsidR="00D520E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винегрета с сельдью</w:t>
            </w:r>
            <w:r w:rsidR="00D520E9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 винегрета овощного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Салаты из вареных </w:t>
            </w:r>
            <w:proofErr w:type="gramStart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овощей  национальных</w:t>
            </w:r>
            <w:proofErr w:type="gramEnd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региональных кухонь </w:t>
            </w:r>
            <w:r w:rsidR="00D520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 рыбный</w:t>
            </w:r>
            <w:proofErr w:type="gramEnd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 омлете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</w:t>
            </w:r>
            <w:proofErr w:type="spell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Агидель</w:t>
            </w:r>
            <w:proofErr w:type="spellEnd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«Башкортостан»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картофельный с мясом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</w:t>
            </w:r>
            <w:proofErr w:type="gramEnd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№ 13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 w:rsidR="00D520E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 рыбный в омлете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</w:t>
            </w:r>
            <w:proofErr w:type="spell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Агидель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Салаты из рыбы и морепродуктов.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Общие правила </w:t>
            </w:r>
            <w:proofErr w:type="gram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приготовления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с рыбой горячего копчения или морепродуктами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рыбный с морской капустой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рыбный деликатесный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«Любительский»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креветок с рисом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кальмаров с яблоками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приготовление, оформление и отпуск. Требования к качеству, условия и сроки хранения салатов</w:t>
            </w:r>
          </w:p>
          <w:p w:rsidR="00D2377C" w:rsidRPr="00D2377C" w:rsidRDefault="00D2377C" w:rsidP="00D2377C">
            <w:pPr>
              <w:pStyle w:val="ad"/>
              <w:widowControl w:val="0"/>
              <w:tabs>
                <w:tab w:val="left" w:pos="754"/>
              </w:tabs>
              <w:ind w:left="360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520E9">
              <w:rPr>
                <w:rFonts w:ascii="Times New Roman" w:hAnsi="Times New Roman"/>
                <w:b/>
                <w:bCs/>
                <w:color w:val="000000"/>
                <w:lang w:bidi="ru-RU"/>
              </w:rPr>
              <w:t>Салаты из мяса и птицы.</w:t>
            </w:r>
            <w:r w:rsidRPr="00D520E9">
              <w:rPr>
                <w:bCs/>
                <w:color w:val="000000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Общие правила приготовления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«Столичный»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«Пикантный»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</w:t>
            </w:r>
            <w:proofErr w:type="spell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Журавинка</w:t>
            </w:r>
            <w:proofErr w:type="spellEnd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по-татарски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pStyle w:val="ad"/>
              <w:widowControl w:val="0"/>
              <w:tabs>
                <w:tab w:val="left" w:pos="754"/>
              </w:tabs>
              <w:ind w:left="360"/>
              <w:rPr>
                <w:rFonts w:eastAsia="Calibri"/>
                <w:bCs/>
                <w:color w:val="000000"/>
                <w:lang w:bidi="ru-RU"/>
              </w:rPr>
            </w:pPr>
            <w:r w:rsidRPr="00D2377C">
              <w:rPr>
                <w:b/>
                <w:bCs/>
                <w:color w:val="000000"/>
                <w:lang w:bidi="ru-RU"/>
              </w:rPr>
              <w:t>Салаты из мяса и птицы.</w:t>
            </w:r>
            <w:r w:rsidRPr="00D2377C">
              <w:rPr>
                <w:bCs/>
                <w:color w:val="000000"/>
                <w:lang w:bidi="ru-RU"/>
              </w:rPr>
              <w:t xml:space="preserve"> Общие правила приготовления</w:t>
            </w:r>
            <w:r w:rsidR="00D520E9">
              <w:rPr>
                <w:bCs/>
                <w:color w:val="000000"/>
                <w:lang w:bidi="ru-RU"/>
              </w:rPr>
              <w:t xml:space="preserve">: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 «Цезарь с окороком»</w:t>
            </w:r>
          </w:p>
          <w:p w:rsidR="00D2377C" w:rsidRPr="00D2377C" w:rsidRDefault="00D2377C" w:rsidP="00D520E9">
            <w:pPr>
              <w:pStyle w:val="ad"/>
              <w:widowControl w:val="0"/>
              <w:tabs>
                <w:tab w:val="left" w:pos="754"/>
              </w:tabs>
              <w:ind w:left="360"/>
              <w:rPr>
                <w:rFonts w:eastAsia="Calibri"/>
                <w:bCs/>
                <w:color w:val="000000"/>
                <w:lang w:bidi="ru-RU"/>
              </w:rPr>
            </w:pPr>
            <w:r w:rsidRPr="00D2377C">
              <w:rPr>
                <w:rFonts w:eastAsia="Calibri"/>
                <w:bCs/>
                <w:color w:val="000000"/>
                <w:lang w:bidi="ru-RU"/>
              </w:rPr>
              <w:t>Салат «Цезарь»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 из птицы с орехами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, </w:t>
            </w:r>
            <w:r w:rsidRPr="00D2377C">
              <w:rPr>
                <w:rFonts w:eastAsia="MS Mincho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D520E9">
        <w:trPr>
          <w:trHeight w:val="374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520E9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14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 w:rsidR="00D520E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«Столичный»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«Пикантный»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520E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Салаты-коктейли. Общие правила </w:t>
            </w:r>
            <w:proofErr w:type="gramStart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приготовления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</w:t>
            </w:r>
            <w:proofErr w:type="gramEnd"/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хранение,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подбор посуды, </w:t>
            </w:r>
          </w:p>
          <w:p w:rsidR="00D2377C" w:rsidRPr="00D520E9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заправка .</w:t>
            </w:r>
            <w:proofErr w:type="gramEnd"/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технология  при</w:t>
            </w:r>
            <w:r w:rsidR="00D520E9">
              <w:rPr>
                <w:rFonts w:ascii="Times New Roman" w:eastAsia="MS Mincho" w:hAnsi="Times New Roman"/>
                <w:sz w:val="24"/>
                <w:szCs w:val="24"/>
              </w:rPr>
              <w:t>готовления, оформление и отпуск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Салаты-коктейли. Общие правила </w:t>
            </w:r>
            <w:proofErr w:type="gramStart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приготовления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овощной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«Пестрый»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«Аппетитный»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яблочно-морковный</w:t>
            </w:r>
          </w:p>
          <w:p w:rsidR="00D2377C" w:rsidRPr="00D520E9" w:rsidRDefault="00D2377C" w:rsidP="00D520E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сырный</w:t>
            </w:r>
            <w:r w:rsidR="00D520E9"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по-швейцарски</w:t>
            </w:r>
            <w:r w:rsidR="00D520E9"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Салат-коктейль с </w:t>
            </w:r>
            <w:r w:rsid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ш</w:t>
            </w: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ампиньонами и орехами</w:t>
            </w:r>
            <w:r w:rsidR="00D520E9"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Салат-коктейль «Фантазия»</w:t>
            </w:r>
            <w:r w:rsidR="00D520E9" w:rsidRPr="00D520E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520E9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</w:t>
            </w:r>
            <w:r w:rsidR="00D520E9">
              <w:rPr>
                <w:rFonts w:ascii="Times New Roman" w:eastAsia="MS Mincho" w:hAnsi="Times New Roman"/>
                <w:sz w:val="24"/>
                <w:szCs w:val="24"/>
              </w:rPr>
              <w:t xml:space="preserve">условия и сроки хранения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>15 .</w:t>
            </w:r>
            <w:proofErr w:type="gramEnd"/>
            <w:r w:rsidRPr="00D2377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Составить алгоритм приготовления салата коктейля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D2377C" w:rsidRPr="00D2377C" w:rsidRDefault="00D2377C" w:rsidP="00D520E9">
            <w:pPr>
              <w:pStyle w:val="ad"/>
              <w:widowControl w:val="0"/>
              <w:tabs>
                <w:tab w:val="left" w:pos="754"/>
              </w:tabs>
              <w:ind w:left="0"/>
              <w:rPr>
                <w:rFonts w:eastAsia="Calibri"/>
                <w:bCs/>
                <w:color w:val="000000"/>
                <w:lang w:bidi="ru-RU"/>
              </w:rPr>
            </w:pP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по-швейцарски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с шампиньонами и орехами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«Фантазия»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="00D520E9" w:rsidRPr="00D520E9">
              <w:rPr>
                <w:rFonts w:eastAsia="MS Mincho"/>
              </w:rPr>
              <w:t xml:space="preserve">Требования к качеству, </w:t>
            </w:r>
            <w:r w:rsidR="00D520E9">
              <w:rPr>
                <w:rFonts w:eastAsia="MS Mincho"/>
              </w:rPr>
              <w:t>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Закусочные </w:t>
            </w:r>
            <w:proofErr w:type="gramStart"/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салаты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</w:t>
            </w:r>
            <w:proofErr w:type="gramEnd"/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, рецептуры, приготовление, оформление и отпуск</w:t>
            </w:r>
          </w:p>
          <w:p w:rsidR="00D2377C" w:rsidRPr="00D2377C" w:rsidRDefault="00D2377C" w:rsidP="00D520E9">
            <w:pPr>
              <w:pStyle w:val="ad"/>
              <w:widowControl w:val="0"/>
              <w:tabs>
                <w:tab w:val="left" w:pos="754"/>
              </w:tabs>
              <w:ind w:left="0"/>
              <w:rPr>
                <w:rFonts w:eastAsia="Calibri"/>
                <w:bCs/>
                <w:color w:val="000000"/>
                <w:lang w:bidi="ru-RU"/>
              </w:rPr>
            </w:pP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рыбный с грибами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 xml:space="preserve">Салат-коктейль </w:t>
            </w:r>
            <w:proofErr w:type="gramStart"/>
            <w:r w:rsidRPr="00D2377C">
              <w:rPr>
                <w:rFonts w:eastAsia="Calibri"/>
                <w:bCs/>
                <w:color w:val="000000"/>
                <w:lang w:bidi="ru-RU"/>
              </w:rPr>
              <w:t>мясной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 .</w:t>
            </w:r>
            <w:proofErr w:type="gramEnd"/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по-польски</w:t>
            </w:r>
          </w:p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Закусочные салаты</w:t>
            </w:r>
            <w:r w:rsidRPr="00D2377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2377C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приготовление, оформление и отпуск</w:t>
            </w:r>
          </w:p>
          <w:p w:rsidR="00D2377C" w:rsidRPr="00D2377C" w:rsidRDefault="00D2377C" w:rsidP="00D520E9">
            <w:pPr>
              <w:pStyle w:val="ad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  <w:lang w:bidi="ru-RU"/>
              </w:rPr>
            </w:pP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из ветчины и сыра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</w:t>
            </w:r>
            <w:proofErr w:type="gramStart"/>
            <w:r w:rsidRPr="00D2377C">
              <w:rPr>
                <w:rFonts w:eastAsia="Calibri"/>
                <w:bCs/>
                <w:color w:val="000000"/>
                <w:lang w:bidi="ru-RU"/>
              </w:rPr>
              <w:t>коктейль  с</w:t>
            </w:r>
            <w:proofErr w:type="gramEnd"/>
            <w:r w:rsidRPr="00D2377C">
              <w:rPr>
                <w:rFonts w:eastAsia="Calibri"/>
                <w:bCs/>
                <w:color w:val="000000"/>
                <w:lang w:bidi="ru-RU"/>
              </w:rPr>
              <w:t xml:space="preserve"> курицей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</w:t>
            </w:r>
            <w:proofErr w:type="gramStart"/>
            <w:r w:rsidRPr="00D2377C">
              <w:rPr>
                <w:rFonts w:eastAsia="Calibri"/>
                <w:bCs/>
                <w:color w:val="000000"/>
                <w:lang w:bidi="ru-RU"/>
              </w:rPr>
              <w:t>коктейль  из</w:t>
            </w:r>
            <w:proofErr w:type="gramEnd"/>
            <w:r w:rsidRPr="00D2377C">
              <w:rPr>
                <w:rFonts w:eastAsia="Calibri"/>
                <w:bCs/>
                <w:color w:val="000000"/>
                <w:lang w:bidi="ru-RU"/>
              </w:rPr>
              <w:t xml:space="preserve"> курицы с фруктами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яичный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MS Mincho"/>
              </w:rPr>
              <w:t xml:space="preserve">Требования к качеству, </w:t>
            </w:r>
            <w:r w:rsidR="00D520E9">
              <w:rPr>
                <w:rFonts w:eastAsia="MS Mincho"/>
              </w:rPr>
              <w:t xml:space="preserve">условия и сроки хранения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377339">
            <w:pPr>
              <w:pStyle w:val="ad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  <w:lang w:bidi="ru-RU"/>
              </w:rPr>
            </w:pPr>
            <w:r w:rsidRPr="00D2377C">
              <w:rPr>
                <w:b/>
                <w:bCs/>
                <w:color w:val="000000"/>
                <w:lang w:bidi="ru-RU"/>
              </w:rPr>
              <w:t xml:space="preserve">Десертные салаты. </w:t>
            </w:r>
            <w:r w:rsidRPr="00D2377C">
              <w:rPr>
                <w:bCs/>
                <w:color w:val="000000"/>
                <w:lang w:bidi="ru-RU"/>
              </w:rPr>
              <w:t xml:space="preserve">Особенности </w:t>
            </w:r>
            <w:proofErr w:type="gramStart"/>
            <w:r w:rsidRPr="00D2377C">
              <w:rPr>
                <w:bCs/>
                <w:color w:val="000000"/>
                <w:lang w:bidi="ru-RU"/>
              </w:rPr>
              <w:t>приготовления ,</w:t>
            </w:r>
            <w:proofErr w:type="gramEnd"/>
            <w:r w:rsidRPr="00D2377C">
              <w:rPr>
                <w:bCs/>
                <w:color w:val="000000"/>
                <w:lang w:bidi="ru-RU"/>
              </w:rPr>
              <w:t xml:space="preserve"> ассортимент, подб</w:t>
            </w:r>
            <w:r>
              <w:rPr>
                <w:bCs/>
                <w:color w:val="000000"/>
                <w:lang w:bidi="ru-RU"/>
              </w:rPr>
              <w:t xml:space="preserve">ор посуды,  требования к </w:t>
            </w:r>
            <w:proofErr w:type="spellStart"/>
            <w:r>
              <w:rPr>
                <w:bCs/>
                <w:color w:val="000000"/>
                <w:lang w:bidi="ru-RU"/>
              </w:rPr>
              <w:t>сырью,</w:t>
            </w:r>
            <w:r w:rsidRPr="00D2377C">
              <w:rPr>
                <w:bCs/>
                <w:color w:val="000000"/>
                <w:lang w:bidi="ru-RU"/>
              </w:rPr>
              <w:t>украшения</w:t>
            </w:r>
            <w:proofErr w:type="spellEnd"/>
            <w:r w:rsidRPr="00D2377C">
              <w:rPr>
                <w:bCs/>
                <w:color w:val="000000"/>
                <w:lang w:bidi="ru-RU"/>
              </w:rPr>
              <w:t xml:space="preserve">. Требования к </w:t>
            </w:r>
            <w:proofErr w:type="spellStart"/>
            <w:r w:rsidRPr="00D2377C">
              <w:rPr>
                <w:bCs/>
                <w:color w:val="000000"/>
                <w:lang w:bidi="ru-RU"/>
              </w:rPr>
              <w:t>качеству.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</w:t>
            </w:r>
            <w:proofErr w:type="spellEnd"/>
            <w:r w:rsidRPr="00D2377C">
              <w:rPr>
                <w:rFonts w:eastAsia="Calibri"/>
                <w:bCs/>
                <w:color w:val="000000"/>
                <w:lang w:bidi="ru-RU"/>
              </w:rPr>
              <w:t xml:space="preserve">-коктейль </w:t>
            </w:r>
            <w:proofErr w:type="spellStart"/>
            <w:r w:rsidRPr="00D2377C">
              <w:rPr>
                <w:rFonts w:eastAsia="Calibri"/>
                <w:bCs/>
                <w:color w:val="000000"/>
                <w:lang w:bidi="ru-RU"/>
              </w:rPr>
              <w:t>фруктовый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>.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</w:t>
            </w:r>
            <w:proofErr w:type="spellEnd"/>
            <w:r w:rsidRPr="00D2377C">
              <w:rPr>
                <w:rFonts w:eastAsia="Calibri"/>
                <w:bCs/>
                <w:color w:val="000000"/>
                <w:lang w:bidi="ru-RU"/>
              </w:rPr>
              <w:t>-коктейль яблочно-апельсиновый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дынный</w:t>
            </w:r>
            <w:r w:rsidR="00D520E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из свежих фруктов с орехами</w:t>
            </w:r>
            <w:r w:rsidR="0037733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сырный</w:t>
            </w:r>
            <w:r w:rsidR="0037733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по-швейцарски</w:t>
            </w:r>
            <w:r w:rsidR="0037733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с шампиньонами и орехами</w:t>
            </w:r>
            <w:r w:rsidR="0037733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Calibri"/>
                <w:bCs/>
                <w:color w:val="000000"/>
                <w:lang w:bidi="ru-RU"/>
              </w:rPr>
              <w:t>Салат-коктейль «Фантазия»</w:t>
            </w:r>
            <w:r w:rsidR="00377339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D2377C">
              <w:rPr>
                <w:rFonts w:eastAsia="MS Mincho"/>
              </w:rPr>
              <w:t>Требования к качеству, условия и сроки хранения салатов</w:t>
            </w:r>
            <w:r w:rsidRPr="00D2377C">
              <w:rPr>
                <w:bCs/>
                <w:color w:val="000000"/>
                <w:lang w:bidi="ru-RU"/>
              </w:rPr>
              <w:t xml:space="preserve"> Общие правила приготовления, хранение, подбор посуды, заправка.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Правила подачи горячих закусок из рыбы и морепродуктов:</w:t>
            </w:r>
          </w:p>
          <w:p w:rsidR="00D2377C" w:rsidRPr="00D2377C" w:rsidRDefault="00D2377C" w:rsidP="00D2377C">
            <w:pPr>
              <w:pStyle w:val="ad"/>
              <w:widowControl w:val="0"/>
              <w:tabs>
                <w:tab w:val="left" w:pos="754"/>
              </w:tabs>
              <w:ind w:left="360"/>
              <w:rPr>
                <w:b/>
                <w:bCs/>
                <w:color w:val="000000"/>
                <w:lang w:bidi="ru-RU"/>
              </w:rPr>
            </w:pPr>
            <w:r w:rsidRPr="00D2377C">
              <w:rPr>
                <w:b/>
                <w:bCs/>
                <w:color w:val="000000"/>
                <w:lang w:bidi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96A33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64373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8E0C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8E0C97" w:rsidRDefault="00D2377C" w:rsidP="008E0C9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Правила подачи горячих закусок из птицы и мяса: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7C" w:rsidRPr="00C37068" w:rsidRDefault="00D2377C" w:rsidP="008E0C9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8E0C9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D2377C" w:rsidRPr="00C37068" w:rsidTr="008E0C97">
        <w:trPr>
          <w:trHeight w:val="351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7C" w:rsidRPr="00C37068" w:rsidRDefault="00D2377C" w:rsidP="00D2377C">
            <w:pPr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D2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D2377C" w:rsidRDefault="00D2377C" w:rsidP="00D2377C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23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Требования к качеству холодных блюд и закусок сложного приготовления-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7C" w:rsidRPr="00C37068" w:rsidRDefault="00D2377C" w:rsidP="008E0C9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C" w:rsidRPr="00C37068" w:rsidRDefault="00D2377C" w:rsidP="008E0C9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0C97">
        <w:trPr>
          <w:trHeight w:val="39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1.6.</w:t>
            </w:r>
          </w:p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37068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377339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Классификация,  ассортимент</w:t>
            </w:r>
            <w:proofErr w:type="gramEnd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бутербродов. - </w:t>
            </w:r>
            <w:r w:rsidR="00377339">
              <w:rPr>
                <w:rFonts w:ascii="Times New Roman" w:eastAsia="MS Mincho" w:hAnsi="Times New Roman"/>
                <w:sz w:val="24"/>
                <w:szCs w:val="24"/>
              </w:rPr>
              <w:t>Значение в питании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</w:rPr>
            </w:pPr>
            <w:r w:rsidRPr="00C37068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377339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при приготовлении бутербродов с учетом технологических требований, принципов</w:t>
            </w:r>
            <w:r w:rsidR="00377339">
              <w:rPr>
                <w:rFonts w:ascii="Times New Roman" w:eastAsia="MS Mincho" w:hAnsi="Times New Roman"/>
                <w:sz w:val="24"/>
                <w:szCs w:val="24"/>
              </w:rPr>
              <w:t xml:space="preserve"> совместимости и взаимодействия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0C9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Технологический процесс приготовления, бутербродов: открытых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простых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proofErr w:type="gram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сложных</w:t>
            </w:r>
          </w:p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качеству, условия и сроки хранения.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0C97" w:rsidRDefault="008E1157" w:rsidP="008E0C9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0C97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 приготовления сложных бутербродов:</w:t>
            </w:r>
            <w:r w:rsidR="008E0C97" w:rsidRPr="008E0C9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>Открытых бутербродов</w:t>
            </w:r>
            <w:r w:rsidR="008E0C97"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>Сложных открытых бутербродов различного ассортимента</w:t>
            </w:r>
            <w:r w:rsidR="008E0C97"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0C9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16.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Составить  таблицу подбора продуктов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для 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риготовления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бутербродов  простых 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сложных.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0C97">
            <w:pPr>
              <w:pStyle w:val="ad"/>
              <w:spacing w:line="276" w:lineRule="auto"/>
              <w:ind w:left="0"/>
              <w:rPr>
                <w:rFonts w:eastAsia="MS Mincho"/>
              </w:rPr>
            </w:pPr>
            <w:r w:rsidRPr="008E1157">
              <w:rPr>
                <w:rFonts w:eastAsia="MS Mincho"/>
                <w:b/>
              </w:rPr>
              <w:t xml:space="preserve">Технология приготовления, закрытых бутербродов </w:t>
            </w:r>
            <w:r w:rsidRPr="008E1157">
              <w:rPr>
                <w:rFonts w:eastAsia="MS Mincho"/>
              </w:rPr>
              <w:t xml:space="preserve">Закрытых бутербродов </w:t>
            </w:r>
            <w:proofErr w:type="gramStart"/>
            <w:r w:rsidRPr="008E1157">
              <w:rPr>
                <w:rFonts w:eastAsia="MS Mincho"/>
              </w:rPr>
              <w:t>( сандвичи</w:t>
            </w:r>
            <w:proofErr w:type="gramEnd"/>
            <w:r w:rsidRPr="008E1157">
              <w:rPr>
                <w:rFonts w:eastAsia="MS Mincho"/>
              </w:rPr>
              <w:t>)</w:t>
            </w:r>
          </w:p>
          <w:p w:rsidR="008E1157" w:rsidRPr="008E1157" w:rsidRDefault="008E1157" w:rsidP="008E0C97">
            <w:pPr>
              <w:pStyle w:val="ad"/>
              <w:spacing w:line="276" w:lineRule="auto"/>
              <w:ind w:left="0"/>
              <w:rPr>
                <w:rFonts w:eastAsia="MS Mincho"/>
              </w:rPr>
            </w:pPr>
            <w:r w:rsidRPr="008E1157">
              <w:rPr>
                <w:rFonts w:eastAsia="MS Mincho"/>
              </w:rPr>
              <w:t>Сложные двух- и трехслойные бутерброды</w:t>
            </w:r>
            <w:r w:rsidR="008E0C97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Бутербродные тортики</w:t>
            </w:r>
            <w:r w:rsidR="008E0C97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Калорийные бутерброды</w:t>
            </w:r>
          </w:p>
          <w:p w:rsidR="008E1157" w:rsidRPr="008E1157" w:rsidRDefault="008E1157" w:rsidP="00F33CFD">
            <w:pPr>
              <w:pStyle w:val="ad"/>
              <w:spacing w:line="276" w:lineRule="auto"/>
              <w:ind w:left="0"/>
              <w:rPr>
                <w:rFonts w:eastAsia="MS Mincho"/>
              </w:rPr>
            </w:pPr>
            <w:r w:rsidRPr="008E1157">
              <w:rPr>
                <w:rFonts w:eastAsia="MS Mincho"/>
              </w:rPr>
              <w:t>Паштетные Сладкие бутерброды</w:t>
            </w:r>
            <w:r w:rsidR="008E0C97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Требования к качеству, 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0C9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№17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 закрытых бутербродов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:   сандвичи,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паштетные бутерброды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0C9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 горячих бутербродов: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 взвешивание, нарезка вручную и на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слайсере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, - укладка наполнителей,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порционирование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="008E0C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запекание, подача.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Технологический процесс приготовления, оформления и отпуска бутербродов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Оптимизация процесса приготовления с использованием технологии </w:t>
            </w:r>
            <w:proofErr w:type="spellStart"/>
            <w:r w:rsidRPr="008E1157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Cook&amp;Serve</w:t>
            </w:r>
            <w:proofErr w:type="spellEnd"/>
          </w:p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Технологический процесс приготовления, оформления и отпуска бутербродов.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 приготовления, оформления, отпуска холодных закусок из овощей, рыбы, мяса, птицы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.  Варианты оформления и отпуска для различных форм обслуживания и способов подачи. - -- Правила и варианты отпуска икры.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 приготовления закусок из овощей</w:t>
            </w: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Свекла ,</w:t>
            </w:r>
            <w:proofErr w:type="gram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тыква маринованная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Баклажаны тушенные с помидорами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Рулетики</w:t>
            </w:r>
            <w:proofErr w:type="spell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из баклажанов с орехами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Закуска овощная с чесноком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(марийское национальное блюдо)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качеству,условия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и сроки хранения.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</w:t>
            </w: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приготовления закусок из овощей: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Салат-коктейль сырный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Салат-коктейль по-швейцарски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Салат-коктейль шампиньонами и орехами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Салат-коктейль </w:t>
            </w:r>
            <w:proofErr w:type="gram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« Фантазия</w:t>
            </w:r>
            <w:proofErr w:type="gram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F33CFD">
              <w:rPr>
                <w:rFonts w:eastAsia="MS Mincho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качеству,условия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и сроки хранения.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Технологическое </w:t>
            </w:r>
            <w:proofErr w:type="gram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приготовление :</w:t>
            </w:r>
            <w:proofErr w:type="gramEnd"/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377339">
              <w:rPr>
                <w:rFonts w:ascii="Times New Roman" w:eastAsia="MS Mincho" w:hAnsi="Times New Roman"/>
                <w:sz w:val="24"/>
                <w:szCs w:val="24"/>
              </w:rPr>
              <w:t xml:space="preserve"> -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>Икра « Дары осени »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="00377339"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 Икра </w:t>
            </w:r>
            <w:proofErr w:type="gramStart"/>
            <w:r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грибная 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gramEnd"/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0C97">
              <w:rPr>
                <w:rFonts w:ascii="Times New Roman" w:eastAsia="MS Mincho" w:hAnsi="Times New Roman"/>
                <w:sz w:val="24"/>
                <w:szCs w:val="24"/>
              </w:rPr>
              <w:t xml:space="preserve"> Грибы заливные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8E1157" w:rsidRPr="008E1157" w:rsidRDefault="008E1157" w:rsidP="008E115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качеству,условия</w:t>
            </w:r>
            <w:proofErr w:type="spellEnd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и сроки хранения.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Технологическое </w:t>
            </w:r>
            <w:proofErr w:type="gramStart"/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приготовление :</w:t>
            </w:r>
            <w:proofErr w:type="gramEnd"/>
            <w:r w:rsidRPr="008E1157">
              <w:rPr>
                <w:rFonts w:eastAsia="MS Mincho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Закуска «</w:t>
            </w:r>
            <w:proofErr w:type="spell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Мухоморчики</w:t>
            </w:r>
            <w:proofErr w:type="spell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»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="00377339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Помидоры фаршированные икрой из баклажанов 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="00377339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Помидоры </w:t>
            </w:r>
            <w:proofErr w:type="gram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фаршированные  грибами</w:t>
            </w:r>
            <w:proofErr w:type="gram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Перец, кабачки фаршированные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качеству,условия</w:t>
            </w:r>
            <w:proofErr w:type="spell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и сроки хранения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F33CFD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33CFD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закусок из яиц:</w:t>
            </w:r>
            <w:r w:rsidR="00F33CFD" w:rsidRPr="00F3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Салат яичный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Яйца под майонезом с гарниром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Рубленные яйца с маслом и луком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 xml:space="preserve">Яйца с </w:t>
            </w:r>
            <w:proofErr w:type="gramStart"/>
            <w:r w:rsidRPr="00F33CFD">
              <w:rPr>
                <w:rFonts w:ascii="Times New Roman" w:hAnsi="Times New Roman"/>
                <w:sz w:val="24"/>
                <w:szCs w:val="24"/>
              </w:rPr>
              <w:t>сельдью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Яйца</w:t>
            </w:r>
            <w:proofErr w:type="gramEnd"/>
            <w:r w:rsidRPr="00F33CFD">
              <w:rPr>
                <w:rFonts w:ascii="Times New Roman" w:hAnsi="Times New Roman"/>
                <w:sz w:val="24"/>
                <w:szCs w:val="24"/>
              </w:rPr>
              <w:t xml:space="preserve">, фаршированные сельдью и </w:t>
            </w:r>
            <w:proofErr w:type="spellStart"/>
            <w:r w:rsidRPr="00F33CFD">
              <w:rPr>
                <w:rFonts w:ascii="Times New Roman" w:hAnsi="Times New Roman"/>
                <w:sz w:val="24"/>
                <w:szCs w:val="24"/>
              </w:rPr>
              <w:t>луком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>.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Яйца</w:t>
            </w:r>
            <w:proofErr w:type="spellEnd"/>
            <w:r w:rsidRPr="00F33CFD">
              <w:rPr>
                <w:rFonts w:ascii="Times New Roman" w:hAnsi="Times New Roman"/>
                <w:sz w:val="24"/>
                <w:szCs w:val="24"/>
              </w:rPr>
              <w:t xml:space="preserve"> с икрой или маслом селедочным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Яйца, фаршированные креветками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Закуска из яиц со шпротами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качеству, 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D96A33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8E115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закусок из яиц:</w:t>
            </w:r>
            <w:r w:rsidR="00F3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>Омлеты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>еству, 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F33CFD">
            <w:pPr>
              <w:widowControl w:val="0"/>
              <w:tabs>
                <w:tab w:val="left" w:pos="754"/>
              </w:tabs>
              <w:spacing w:line="276" w:lineRule="auto"/>
            </w:pPr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</w:t>
            </w:r>
            <w:proofErr w:type="gramEnd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№ 18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</w:t>
            </w: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Салат яичный</w:t>
            </w:r>
            <w:r w:rsidR="00F33CFD" w:rsidRPr="00F33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hAnsi="Times New Roman"/>
                <w:sz w:val="24"/>
                <w:szCs w:val="24"/>
              </w:rPr>
              <w:t>Яйца под майонезом с гарниром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Варианты оформления и отпуска для различных форм обслуживания и способов </w:t>
            </w:r>
            <w:proofErr w:type="spellStart"/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по-дачи</w:t>
            </w:r>
            <w:proofErr w:type="spellEnd"/>
            <w:proofErr w:type="gramEnd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Технология приготовления, оформления, отпуска холодных закусок из рыбы, мяса, птицы. - Правила и варианты отпуска икры.  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eastAsia="MS Mincho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холодных блюд из рыбы</w:t>
            </w: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Сельдь с луком</w:t>
            </w:r>
          </w:p>
          <w:p w:rsidR="008E1157" w:rsidRPr="008E1157" w:rsidRDefault="008E1157" w:rsidP="00377339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8E1157">
              <w:rPr>
                <w:rFonts w:eastAsia="MS Mincho"/>
              </w:rPr>
              <w:t>Сельдь с гарниром</w:t>
            </w:r>
            <w:r w:rsidR="00F33CFD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Сельдь под шубой</w:t>
            </w:r>
            <w:r w:rsidR="00F33CFD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Сельдь рубленная</w:t>
            </w:r>
            <w:r w:rsidR="00F33CFD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Килька с яйцом и луком</w:t>
            </w:r>
          </w:p>
          <w:p w:rsidR="008E1157" w:rsidRPr="00F33CFD" w:rsidRDefault="008E1157" w:rsidP="00F33CFD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8E1157">
              <w:rPr>
                <w:rFonts w:eastAsia="MS Mincho"/>
              </w:rPr>
              <w:t>Рыба отварная с гарниром и хреном</w:t>
            </w:r>
            <w:r w:rsidR="00F33CFD">
              <w:rPr>
                <w:rFonts w:eastAsia="MS Mincho"/>
              </w:rPr>
              <w:t xml:space="preserve">. </w:t>
            </w:r>
            <w:r w:rsidRPr="008E1157">
              <w:rPr>
                <w:rFonts w:eastAsia="MS Mincho"/>
              </w:rPr>
              <w:t>Требования к качеству, условия и сроки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холодных блюд из рыбы, нерыбного водного </w:t>
            </w:r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сырья :</w:t>
            </w:r>
            <w:proofErr w:type="gramEnd"/>
            <w:r w:rsid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рыбы заливной (порционными кусками),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холодных блюд из рыбы, нерыбного водного </w:t>
            </w:r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сырья :</w:t>
            </w:r>
            <w:proofErr w:type="gramEnd"/>
            <w:r w:rsid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рыбы под маринадом,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рыбные фрикадельки заливные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студень из рыбы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рыбы под майонезом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морепродукты под майонезом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крабы под маринадом</w:t>
            </w:r>
            <w:r w:rsidR="00F33CFD">
              <w:rPr>
                <w:rFonts w:eastAsia="MS Mincho"/>
              </w:rPr>
              <w:t xml:space="preserve">.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eastAsia="MS Mincho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блюд из мяса, птицы:</w:t>
            </w:r>
            <w:r w:rsid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мясо  (</w:t>
            </w:r>
            <w:proofErr w:type="gram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язык, птица, кролик) отварное с </w:t>
            </w:r>
            <w:proofErr w:type="spell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гарниром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мясо</w:t>
            </w:r>
            <w:proofErr w:type="spell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 (язык, птица, кролик) жареное  с гарниром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филе птицы (дичи) под майонезом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Мясной хлеб в форме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хранения.  Подбор гарниров, соусов, заправок. Оформление тарелки</w:t>
            </w:r>
            <w:r w:rsidRPr="008E1157">
              <w:rPr>
                <w:rFonts w:eastAsia="MS Mincho"/>
              </w:rPr>
              <w:t xml:space="preserve">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rPr>
          <w:trHeight w:val="382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</w:t>
            </w:r>
            <w:proofErr w:type="gramEnd"/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№ 19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</w:t>
            </w: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рыбы под маринадом,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Сельдь с гарниром</w:t>
            </w:r>
          </w:p>
          <w:p w:rsidR="008E1157" w:rsidRPr="008E1157" w:rsidRDefault="008E1157" w:rsidP="00F33CFD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F33CFD">
              <w:rPr>
                <w:rFonts w:eastAsia="MS Mincho"/>
              </w:rPr>
              <w:t>Сельдь под шубой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7F1F2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блюд из мяса, субпродуктов: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Студень из говядины или свинины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Студень из субпродуктов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1.7. Технологический процесс приготовления сложных холодных блюд из рыбы, мяса и птицы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F33CF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3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Украшения сложных холодных блюд и закусок:</w:t>
            </w:r>
            <w:r w:rsidR="00F33CFD" w:rsidRPr="00F3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Украшение из цитрусовых</w:t>
            </w:r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косточковых и семечковых фруктов</w:t>
            </w:r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Украшения из экзотических </w:t>
            </w:r>
            <w:proofErr w:type="gramStart"/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плодов</w:t>
            </w:r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яиц</w:t>
            </w:r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масла сливочного</w:t>
            </w:r>
            <w:r w:rsidR="00F33CFD"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33CF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желе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F33CFD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закусок сложного приготовления:</w:t>
            </w:r>
            <w:r w:rsidR="00F33CFD" w:rsidRPr="00F33CF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Канапе различного ассортимента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gramStart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Корзиночки  и</w:t>
            </w:r>
            <w:proofErr w:type="gramEnd"/>
            <w:r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 тарталетки с различными наполнителями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F33CFD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хранения.  Подбор гарниров, соусов</w:t>
            </w:r>
            <w:r w:rsidR="00F33CFD" w:rsidRPr="00F33CFD">
              <w:rPr>
                <w:rFonts w:ascii="Times New Roman" w:eastAsia="MS Mincho" w:hAnsi="Times New Roman"/>
                <w:sz w:val="24"/>
                <w:szCs w:val="24"/>
              </w:rPr>
              <w:t xml:space="preserve">, заправок. Оформление тарелки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закусок сложного приготовления:</w:t>
            </w:r>
            <w:r w:rsidR="00593F7B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F7B">
              <w:rPr>
                <w:rFonts w:ascii="Times New Roman" w:eastAsia="MS Mincho" w:hAnsi="Times New Roman"/>
                <w:sz w:val="24"/>
                <w:szCs w:val="24"/>
              </w:rPr>
              <w:t>Волованы</w:t>
            </w:r>
            <w:proofErr w:type="spellEnd"/>
            <w:r w:rsidRPr="00593F7B">
              <w:rPr>
                <w:rFonts w:ascii="Times New Roman" w:eastAsia="MS Mincho" w:hAnsi="Times New Roman"/>
                <w:sz w:val="24"/>
                <w:szCs w:val="24"/>
              </w:rPr>
              <w:t xml:space="preserve"> с различными наполнителями</w:t>
            </w:r>
            <w:r w:rsidR="00593F7B" w:rsidRPr="00593F7B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593F7B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хранения.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 Подбор гарниров, соусов, заправок. Оформление тарелки </w:t>
            </w:r>
          </w:p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593F7B">
            <w:pPr>
              <w:widowControl w:val="0"/>
              <w:tabs>
                <w:tab w:val="left" w:pos="754"/>
              </w:tabs>
              <w:spacing w:line="276" w:lineRule="auto"/>
              <w:rPr>
                <w:bCs/>
                <w:color w:val="000000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холодных блюд из рыбы сложного приготовления:</w:t>
            </w:r>
            <w:r w:rsidR="00593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Ассорти рыбное</w:t>
            </w:r>
          </w:p>
          <w:p w:rsidR="008E1157" w:rsidRPr="008E1157" w:rsidRDefault="008E1157" w:rsidP="00593F7B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  <w:lang w:bidi="ru-RU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Карп фаршированный</w:t>
            </w:r>
            <w:r w:rsidR="00593F7B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Галантин из рыбы</w:t>
            </w:r>
            <w:r w:rsidR="00593F7B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Блинчики фаршированные семгой</w:t>
            </w:r>
            <w:r w:rsidR="00593F7B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Рыба под майонезом заливная</w:t>
            </w:r>
            <w:r w:rsidR="00593F7B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холодных блюд из морепродуктов сложного приготовления:</w:t>
            </w:r>
          </w:p>
          <w:p w:rsidR="008E1157" w:rsidRPr="008E1157" w:rsidRDefault="00593F7B" w:rsidP="00593F7B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раки отварные, </w:t>
            </w:r>
            <w:r w:rsidR="008E1157" w:rsidRPr="008E1157">
              <w:rPr>
                <w:rFonts w:ascii="Times New Roman" w:eastAsia="MS Mincho" w:hAnsi="Times New Roman"/>
                <w:sz w:val="24"/>
                <w:szCs w:val="24"/>
              </w:rPr>
              <w:t>креветки в маринаде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="008E1157" w:rsidRPr="008E1157">
              <w:rPr>
                <w:rFonts w:ascii="Times New Roman" w:eastAsia="MS Mincho" w:hAnsi="Times New Roman"/>
                <w:sz w:val="24"/>
                <w:szCs w:val="24"/>
              </w:rPr>
              <w:t>крабы заливные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="008E1157"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холодных блюд из мяса, птицы (дичи) сложного приготовления:</w:t>
            </w:r>
          </w:p>
          <w:p w:rsidR="008E1157" w:rsidRPr="008E1157" w:rsidRDefault="008E1157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rFonts w:eastAsia="Calibri"/>
                <w:bCs/>
                <w:color w:val="000000"/>
                <w:lang w:bidi="ru-RU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Язык отварной с овощами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из говядины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закусочный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мясной по-татарски</w:t>
            </w:r>
          </w:p>
          <w:p w:rsidR="008E1157" w:rsidRPr="008E1157" w:rsidRDefault="008E1157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  <w:lang w:bidi="ru-RU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Рулет с яйцом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из свинины фаршированный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07493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холодных блюд из мяса, птицы (дичи) и </w:t>
            </w:r>
            <w:proofErr w:type="gramStart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субпродуктов  сложного</w:t>
            </w:r>
            <w:proofErr w:type="gramEnd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приготовления:</w:t>
            </w:r>
            <w:r w:rsidR="00074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Поросенок отварной с хреном</w:t>
            </w:r>
            <w:r w:rsidR="00074937"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Заливное из мяса</w:t>
            </w:r>
            <w:r w:rsidR="00074937"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Язык заливной или поросенок заливной</w:t>
            </w:r>
            <w:r w:rsidR="00074937" w:rsidRP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холодных блюд </w:t>
            </w:r>
            <w:proofErr w:type="gramStart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из  птицы</w:t>
            </w:r>
            <w:proofErr w:type="gramEnd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(дичи)  сложного приготовления:</w:t>
            </w:r>
          </w:p>
          <w:p w:rsidR="008E1157" w:rsidRPr="008E1157" w:rsidRDefault="008E1157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rFonts w:eastAsia="Calibri"/>
                <w:bCs/>
                <w:color w:val="000000"/>
                <w:lang w:bidi="ru-RU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Птица в ореховом соусе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Цыплята с острым томатным соусом-джемом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Курица фаршированная (галантин) или поросенок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Филе из кур или дичи фаршированные</w:t>
            </w:r>
          </w:p>
          <w:p w:rsidR="008E1157" w:rsidRDefault="008E1157" w:rsidP="0007493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E1157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  <w:p w:rsidR="00074937" w:rsidRPr="00074937" w:rsidRDefault="00074937" w:rsidP="0007493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C23446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8E1157" w:rsidRPr="00C37068" w:rsidTr="008E1157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7" w:rsidRPr="00C37068" w:rsidRDefault="008E1157" w:rsidP="008E11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Default="008E1157" w:rsidP="008E1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холодных блюд из мяса, птицы (дичи) и </w:t>
            </w:r>
            <w:proofErr w:type="gramStart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субпродуктов  сложного</w:t>
            </w:r>
            <w:proofErr w:type="gramEnd"/>
            <w:r w:rsidRPr="008E1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приготовления:</w:t>
            </w:r>
          </w:p>
          <w:p w:rsidR="008E1157" w:rsidRPr="008E1157" w:rsidRDefault="008E1157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rFonts w:eastAsia="Calibri"/>
                <w:bCs/>
                <w:color w:val="000000"/>
                <w:lang w:bidi="ru-RU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Рулет из птицы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из курицы с омлетом и грибами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из утки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Рулет банкетный</w:t>
            </w:r>
          </w:p>
          <w:p w:rsidR="008E1157" w:rsidRPr="008E1157" w:rsidRDefault="008E1157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rFonts w:eastAsia="MS Mincho"/>
              </w:rPr>
            </w:pPr>
            <w:r w:rsidRPr="008E1157">
              <w:rPr>
                <w:rFonts w:eastAsia="Calibri"/>
                <w:bCs/>
                <w:color w:val="000000"/>
                <w:lang w:bidi="ru-RU"/>
              </w:rPr>
              <w:t>Паштет из дичи, или птицы или мяса в тесте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Calibri"/>
                <w:bCs/>
                <w:color w:val="000000"/>
                <w:lang w:bidi="ru-RU"/>
              </w:rPr>
              <w:t>Паштет из печени</w:t>
            </w:r>
            <w:r w:rsidR="00074937">
              <w:rPr>
                <w:rFonts w:eastAsia="Calibri"/>
                <w:bCs/>
                <w:color w:val="000000"/>
                <w:lang w:bidi="ru-RU"/>
              </w:rPr>
              <w:t xml:space="preserve">. </w:t>
            </w:r>
            <w:r w:rsidRPr="008E1157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  <w:p w:rsidR="008E1157" w:rsidRPr="008E1157" w:rsidRDefault="008E1157" w:rsidP="008E1157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C23446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7" w:rsidRPr="00C37068" w:rsidRDefault="008E1157" w:rsidP="008E115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1.8. Технологический процесс приготовления холодных блюд и закусок лечебного питания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Содержание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345E0F">
        <w:trPr>
          <w:trHeight w:val="582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19" w:rsidRPr="00C37068" w:rsidRDefault="00C07D19" w:rsidP="00C07D19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345E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Местное и общее </w:t>
            </w:r>
            <w:proofErr w:type="gramStart"/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воздействие  пищи</w:t>
            </w:r>
            <w:proofErr w:type="gramEnd"/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на организм.</w:t>
            </w: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механическое 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</w:t>
            </w:r>
            <w:proofErr w:type="gramEnd"/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химическое </w:t>
            </w:r>
          </w:p>
          <w:p w:rsidR="00C07D19" w:rsidRPr="00C07D19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термическое </w:t>
            </w:r>
            <w:proofErr w:type="spellStart"/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щажение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074937">
        <w:trPr>
          <w:trHeight w:val="366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19" w:rsidRPr="00C37068" w:rsidRDefault="00C07D19" w:rsidP="00C07D19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Характеристика диет </w:t>
            </w:r>
            <w:r w:rsidR="00074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механическое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химическое 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  термическое </w:t>
            </w:r>
            <w:proofErr w:type="spellStart"/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щажение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C07D19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19" w:rsidRPr="00C37068" w:rsidRDefault="00C07D19" w:rsidP="00C07D19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бутербродов, салаты и закуски лечебного питания:</w:t>
            </w:r>
          </w:p>
          <w:p w:rsidR="00C07D19" w:rsidRPr="00C07D19" w:rsidRDefault="00C07D19" w:rsidP="00074937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  <w:lang w:bidi="ru-RU"/>
              </w:rPr>
            </w:pPr>
            <w:r w:rsidRPr="00C07D19">
              <w:rPr>
                <w:bCs/>
                <w:color w:val="000000"/>
                <w:lang w:bidi="ru-RU"/>
              </w:rPr>
              <w:t>Бутерброды</w:t>
            </w:r>
            <w:r w:rsidR="00074937">
              <w:rPr>
                <w:bCs/>
                <w:color w:val="000000"/>
                <w:lang w:bidi="ru-RU"/>
              </w:rPr>
              <w:t xml:space="preserve">. </w:t>
            </w:r>
            <w:r w:rsidRPr="00C07D19">
              <w:rPr>
                <w:bCs/>
                <w:color w:val="000000"/>
                <w:lang w:bidi="ru-RU"/>
              </w:rPr>
              <w:t>Салаты из сырых овощей и плодов</w:t>
            </w:r>
            <w:r w:rsidR="00074937">
              <w:rPr>
                <w:bCs/>
                <w:color w:val="000000"/>
                <w:lang w:bidi="ru-RU"/>
              </w:rPr>
              <w:t xml:space="preserve">. </w:t>
            </w:r>
            <w:r w:rsidRPr="00C07D19">
              <w:rPr>
                <w:bCs/>
                <w:color w:val="000000"/>
                <w:lang w:bidi="ru-RU"/>
              </w:rPr>
              <w:t xml:space="preserve">Салаты из </w:t>
            </w:r>
            <w:proofErr w:type="gramStart"/>
            <w:r w:rsidRPr="00C07D19">
              <w:rPr>
                <w:bCs/>
                <w:color w:val="000000"/>
                <w:lang w:bidi="ru-RU"/>
              </w:rPr>
              <w:t>отварных  овощей</w:t>
            </w:r>
            <w:proofErr w:type="gramEnd"/>
          </w:p>
          <w:p w:rsidR="00C07D19" w:rsidRPr="00074937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Способ приготовления, п</w:t>
            </w:r>
            <w:r w:rsidR="00074937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одача, сроки и условия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C07D19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9" w:rsidRPr="00C37068" w:rsidRDefault="00C07D19" w:rsidP="00C07D19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Default="00C07D19" w:rsidP="00C0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 блюд</w:t>
            </w:r>
            <w:proofErr w:type="gramEnd"/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закусок из рыбы и морепродуктов лечебного питания</w:t>
            </w:r>
          </w:p>
          <w:p w:rsidR="00C07D19" w:rsidRPr="00C07D19" w:rsidRDefault="00C07D19" w:rsidP="00345E0F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  <w:lang w:bidi="ru-RU"/>
              </w:rPr>
            </w:pPr>
            <w:r w:rsidRPr="00C07D19">
              <w:rPr>
                <w:bCs/>
                <w:color w:val="000000"/>
                <w:lang w:bidi="ru-RU"/>
              </w:rPr>
              <w:t xml:space="preserve">Паштет </w:t>
            </w:r>
            <w:proofErr w:type="gramStart"/>
            <w:r w:rsidRPr="00C07D19">
              <w:rPr>
                <w:bCs/>
                <w:color w:val="000000"/>
                <w:lang w:bidi="ru-RU"/>
              </w:rPr>
              <w:t>из  сельди</w:t>
            </w:r>
            <w:proofErr w:type="gramEnd"/>
            <w:r w:rsidRPr="00C07D19">
              <w:rPr>
                <w:bCs/>
                <w:color w:val="000000"/>
                <w:lang w:bidi="ru-RU"/>
              </w:rPr>
              <w:t>( диета 1,2,3,4,5,9,10)</w:t>
            </w:r>
            <w:r w:rsidR="00074937">
              <w:rPr>
                <w:bCs/>
                <w:color w:val="000000"/>
                <w:lang w:bidi="ru-RU"/>
              </w:rPr>
              <w:t xml:space="preserve">, </w:t>
            </w:r>
            <w:r w:rsidR="00C07B70" w:rsidRPr="00C07D19">
              <w:rPr>
                <w:bCs/>
                <w:color w:val="000000"/>
                <w:lang w:bidi="ru-RU"/>
              </w:rPr>
              <w:t>Форшмак</w:t>
            </w:r>
            <w:r w:rsidRPr="00C07D19">
              <w:rPr>
                <w:bCs/>
                <w:color w:val="000000"/>
                <w:lang w:bidi="ru-RU"/>
              </w:rPr>
              <w:t xml:space="preserve"> из сельди ( диета 2,11)</w:t>
            </w:r>
            <w:r w:rsidR="00074937">
              <w:rPr>
                <w:bCs/>
                <w:color w:val="000000"/>
                <w:lang w:bidi="ru-RU"/>
              </w:rPr>
              <w:t xml:space="preserve">. </w:t>
            </w:r>
            <w:r w:rsidRPr="00C07D19">
              <w:rPr>
                <w:bCs/>
                <w:color w:val="000000"/>
                <w:lang w:bidi="ru-RU"/>
              </w:rPr>
              <w:t>Рыба отварная с гарниром ( диета 1,2,3,5,6,8,9,10)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C07D19">
              <w:rPr>
                <w:bCs/>
                <w:color w:val="000000"/>
                <w:lang w:bidi="ru-RU"/>
              </w:rPr>
              <w:t>Рыба в прозрачном маринаде (диета 2,3,4,8,10)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C07D19">
              <w:rPr>
                <w:bCs/>
                <w:color w:val="000000"/>
                <w:lang w:bidi="ru-RU"/>
              </w:rPr>
              <w:t>Рыбные фрикадельки заливные (диета 2,11)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C07D19">
              <w:rPr>
                <w:bCs/>
                <w:color w:val="000000"/>
                <w:lang w:bidi="ru-RU"/>
              </w:rPr>
              <w:t>Закуски из кальмаров ( диета2,5,8,10)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C07D19">
              <w:rPr>
                <w:bCs/>
                <w:color w:val="000000"/>
                <w:lang w:bidi="ru-RU"/>
              </w:rPr>
              <w:t>Сыр дальневосточный ( диета 2,3,4,5,10)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C07D19">
              <w:rPr>
                <w:bCs/>
                <w:color w:val="000000"/>
                <w:lang w:bidi="ru-RU"/>
              </w:rPr>
              <w:t>Приготовление, подача, сроки и условия хранения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23446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C07D19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19" w:rsidRPr="00C37068" w:rsidRDefault="00C07D19" w:rsidP="00C07D19">
            <w:pPr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345E0F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Блюда и закуски из мясных продуктов лечебного питания</w:t>
            </w:r>
            <w:r w:rsidR="00345E0F" w:rsidRPr="00345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Мясной сыр с бешамелью </w:t>
            </w:r>
            <w:proofErr w:type="gramStart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( диета</w:t>
            </w:r>
            <w:proofErr w:type="gramEnd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1,5,10,11)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Мясной сырок с сыром </w:t>
            </w:r>
            <w:proofErr w:type="gramStart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( диеты</w:t>
            </w:r>
            <w:proofErr w:type="gramEnd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2,5,11)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Печеночный паштет </w:t>
            </w:r>
            <w:proofErr w:type="gramStart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( диеты</w:t>
            </w:r>
            <w:proofErr w:type="gramEnd"/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2,3,4)</w:t>
            </w:r>
          </w:p>
          <w:p w:rsidR="00C07D19" w:rsidRPr="00C07D19" w:rsidRDefault="00C07D19" w:rsidP="00345E0F">
            <w:pPr>
              <w:pStyle w:val="ad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  <w:lang w:bidi="ru-RU"/>
              </w:rPr>
            </w:pPr>
            <w:r w:rsidRPr="00345E0F">
              <w:rPr>
                <w:bCs/>
                <w:color w:val="000000"/>
                <w:lang w:bidi="ru-RU"/>
              </w:rPr>
              <w:t xml:space="preserve">Фрикадельки из телятины заливные </w:t>
            </w:r>
            <w:proofErr w:type="gramStart"/>
            <w:r w:rsidRPr="00345E0F">
              <w:rPr>
                <w:bCs/>
                <w:color w:val="000000"/>
                <w:lang w:bidi="ru-RU"/>
              </w:rPr>
              <w:t>( диета</w:t>
            </w:r>
            <w:proofErr w:type="gramEnd"/>
            <w:r w:rsidRPr="00345E0F">
              <w:rPr>
                <w:bCs/>
                <w:color w:val="000000"/>
                <w:lang w:bidi="ru-RU"/>
              </w:rPr>
              <w:t xml:space="preserve"> 2,3,4)</w:t>
            </w:r>
            <w:r w:rsidR="00345E0F" w:rsidRPr="00345E0F">
              <w:rPr>
                <w:bCs/>
                <w:color w:val="000000"/>
                <w:lang w:bidi="ru-RU"/>
              </w:rPr>
              <w:t xml:space="preserve">. </w:t>
            </w:r>
            <w:r w:rsidRPr="00345E0F">
              <w:rPr>
                <w:bCs/>
                <w:color w:val="000000"/>
                <w:lang w:bidi="ru-RU"/>
              </w:rPr>
              <w:t>Студень ( диета 2,3,8</w:t>
            </w:r>
            <w:r w:rsidRPr="00C07D19">
              <w:rPr>
                <w:bCs/>
                <w:color w:val="000000"/>
                <w:lang w:bidi="ru-RU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D520E9"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bidi="ru-RU"/>
              </w:rPr>
              <w:t xml:space="preserve">Лабораторные работы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121-127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07D19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C07D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1. </w:t>
            </w:r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салатов из сырых овощей и </w:t>
            </w:r>
            <w:proofErr w:type="gramStart"/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>фруктов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>салат</w:t>
            </w:r>
            <w:proofErr w:type="gramEnd"/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«Греческий» 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>салата</w:t>
            </w:r>
            <w:proofErr w:type="gramEnd"/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«Цезарь» 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салат из сыра с яблоком </w:t>
            </w:r>
          </w:p>
          <w:p w:rsidR="00C07D19" w:rsidRPr="00C07D19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7D19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>салат</w:t>
            </w:r>
            <w:proofErr w:type="gramEnd"/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 морской капусты 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салат- коктейль  с  ветчиной и сыром 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салат   из яблок с сельдереем 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фруктовый салат.</w:t>
            </w:r>
            <w:r w:rsidR="00345E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Бракераж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D520E9"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128-134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345E0F" w:rsidRDefault="00C07D19" w:rsidP="00C07D19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45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2. </w:t>
            </w:r>
            <w:r w:rsidRPr="00345E0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Приготовление, оформление и отпуск салатов из вареных овощей </w:t>
            </w:r>
          </w:p>
          <w:p w:rsidR="00C07D19" w:rsidRPr="00C07D19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 «Зимний»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«Летний»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картофельный, картофельный с сельдью</w:t>
            </w:r>
            <w:r w:rsidR="00345E0F">
              <w:rPr>
                <w:bCs/>
                <w:color w:val="000000"/>
                <w:lang w:bidi="ru-RU"/>
              </w:rPr>
              <w:t xml:space="preserve">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свеклы, с сыром и чесноком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маринованной свеклы с яблоками</w:t>
            </w:r>
            <w:r w:rsid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из свеклы с черносливом, орехами и чесноком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Салат «Степной из разных овощей»</w:t>
            </w:r>
            <w:r w:rsid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345E0F">
              <w:rPr>
                <w:rFonts w:ascii="Times New Roman" w:eastAsia="MS Mincho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23446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D520E9"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135-141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345E0F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07D19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3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открытых, закрытых бутербродов, закусочных </w:t>
            </w:r>
            <w:proofErr w:type="gramStart"/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>бутербродов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gramEnd"/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канапе,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открытые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закрытые 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23446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D520E9"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142-148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07D19" w:rsidRDefault="00C07D19" w:rsidP="00345E0F">
            <w:pPr>
              <w:spacing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C07D19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4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отпуск, гастрономических продуктов </w:t>
            </w:r>
            <w:proofErr w:type="gramStart"/>
            <w:r w:rsidRPr="00C07D19">
              <w:rPr>
                <w:rFonts w:ascii="Times New Roman" w:eastAsia="MS Mincho" w:hAnsi="Times New Roman"/>
                <w:b/>
                <w:sz w:val="24"/>
                <w:szCs w:val="24"/>
              </w:rPr>
              <w:t>порциями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,  холодных</w:t>
            </w:r>
            <w:proofErr w:type="gramEnd"/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закусок из яиц,  сыра,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37733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овощей, 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сельди, рыбы,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 xml:space="preserve"> мяса, птицы.</w:t>
            </w:r>
            <w:r w:rsidR="00345E0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C07D19">
              <w:rPr>
                <w:rFonts w:ascii="Times New Roman" w:eastAsia="MS Mincho" w:hAnsi="Times New Roman"/>
                <w:sz w:val="24"/>
                <w:szCs w:val="24"/>
              </w:rPr>
              <w:t>Оценка качества (бракераж) 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23446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07D19" w:rsidRPr="00C37068" w:rsidTr="00D520E9"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149-155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345E0F" w:rsidRDefault="00C07D19" w:rsidP="00345E0F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45E0F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5.</w:t>
            </w:r>
            <w:r w:rsidRPr="00345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Украшения холодных блюд и закусок:</w:t>
            </w:r>
            <w:r w:rsidR="00345E0F" w:rsidRPr="00345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Украшение из цитрусовых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косточковых и семечковых фруктов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экзотических плодов</w:t>
            </w:r>
            <w:r w:rsid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яиц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масла сливочного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Украшения из желе</w:t>
            </w:r>
            <w:r w:rsidR="00345E0F" w:rsidRPr="00345E0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45E0F">
              <w:rPr>
                <w:rFonts w:ascii="Times New Roman" w:eastAsia="MS Mincho" w:hAnsi="Times New Roman"/>
                <w:sz w:val="24"/>
                <w:szCs w:val="24"/>
              </w:rPr>
              <w:t>Оценка качества (бракераж) готовой продукции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23446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9" w:rsidRPr="00C37068" w:rsidRDefault="00C07D19" w:rsidP="00C07D19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  <w:tr w:rsidR="00C37068" w:rsidRPr="00C37068" w:rsidTr="00C37068">
        <w:trPr>
          <w:trHeight w:val="21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07D19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156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C37068">
              <w:rPr>
                <w:rFonts w:ascii="Times New Roman" w:hAnsi="Times New Roman"/>
                <w:bCs/>
                <w:color w:val="000000"/>
                <w:lang w:bidi="ru-RU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</w:tr>
    </w:tbl>
    <w:tbl>
      <w:tblPr>
        <w:tblStyle w:val="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433"/>
        <w:gridCol w:w="753"/>
        <w:gridCol w:w="1164"/>
      </w:tblGrid>
      <w:tr w:rsidR="00C37068" w:rsidRPr="00C37068" w:rsidTr="00C37068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учебная работа при </w:t>
            </w:r>
            <w:proofErr w:type="gramStart"/>
            <w:r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изучении  профессионального</w:t>
            </w:r>
            <w:proofErr w:type="gramEnd"/>
            <w:r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модуля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C37068" w:rsidRPr="00C37068" w:rsidRDefault="00C37068" w:rsidP="00C37068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345E0F" w:rsidP="00C37068">
            <w:pPr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Практическая подготовка (</w:t>
            </w:r>
            <w:r w:rsidR="00C37068"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Учебная практика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="00C37068"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по ПМ.03</w:t>
            </w:r>
          </w:p>
          <w:p w:rsidR="00C37068" w:rsidRPr="00C37068" w:rsidRDefault="00C37068" w:rsidP="00C37068">
            <w:pPr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инструментов  и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слайсере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,  измельчении, смешивании, прослаивании,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фаршировании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Использование различных технологий приготовления бутербродов, салатов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простых холодных блюд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закусок  для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подачи. 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Сервировка стола и оформление простых холодных блюд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закусок  с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учетом требований к безопасности готовой продукции. </w:t>
            </w:r>
          </w:p>
          <w:p w:rsidR="00C37068" w:rsidRPr="00C37068" w:rsidRDefault="00C37068" w:rsidP="00C37068">
            <w:pPr>
              <w:numPr>
                <w:ilvl w:val="0"/>
                <w:numId w:val="41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Обеспечивать температурный и временной режим подачи бутербродов, салатов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простых холодных блюд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и закусок с учетом требований к безопасности пищевых продуктов.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307C42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345E0F" w:rsidP="00C37068">
            <w:pPr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Практическая подготовка (</w:t>
            </w:r>
            <w:r w:rsidR="00C37068"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Производственная </w:t>
            </w:r>
            <w:proofErr w:type="gramStart"/>
            <w:r w:rsidR="00C37068"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практика </w:t>
            </w:r>
            <w:r w:rsidR="00C37068" w:rsidRPr="00C37068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C37068" w:rsidRPr="00C37068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концентрированная) по ПМ. 03</w:t>
            </w:r>
          </w:p>
          <w:p w:rsidR="00C37068" w:rsidRPr="00C37068" w:rsidRDefault="00C37068" w:rsidP="00C37068">
            <w:pPr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Подготовка основных продуктов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к ним к использованию.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инструментов  и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слайсере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,  измельчение, смешивание, прослаивание,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, взбивание,  настаивание, запекание, варке,</w:t>
            </w:r>
            <w:r w:rsidR="00C07B70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охлаждение, заливание желе. Поддержание рабочего места в соответствии с санитарно-гигиеническими требованиями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C37068" w:rsidRPr="00C37068" w:rsidRDefault="00C37068" w:rsidP="00C37068">
            <w:pPr>
              <w:numPr>
                <w:ilvl w:val="0"/>
                <w:numId w:val="42"/>
              </w:num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Оформление и подача бутербродов, гастрономических продуктов порциями, салатов, простых холодных блюд и </w:t>
            </w:r>
            <w:proofErr w:type="gramStart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закусок  с</w:t>
            </w:r>
            <w:proofErr w:type="gramEnd"/>
            <w:r w:rsidRPr="00C37068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учетом требований к безопасности готовой продукции на раздаче.  </w:t>
            </w:r>
          </w:p>
          <w:p w:rsidR="00C37068" w:rsidRPr="00C37068" w:rsidRDefault="00C37068" w:rsidP="00C37068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3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068" w:rsidRPr="00C37068" w:rsidTr="00C37068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37068" w:rsidRPr="00C37068" w:rsidRDefault="00C37068" w:rsidP="00C37068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37068" w:rsidRPr="00C37068" w:rsidRDefault="00345E0F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37068" w:rsidRPr="00C37068" w:rsidRDefault="00C37068" w:rsidP="00C37068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C37068" w:rsidRPr="00C37068">
          <w:pgSz w:w="16840" w:h="11900" w:orient="landscape"/>
          <w:pgMar w:top="1213" w:right="595" w:bottom="607" w:left="1111" w:header="0" w:footer="6" w:gutter="0"/>
          <w:pgNumType w:start="528"/>
          <w:cols w:space="720"/>
        </w:sectPr>
      </w:pPr>
    </w:p>
    <w:p w:rsidR="00C37068" w:rsidRPr="00C37068" w:rsidRDefault="00C37068" w:rsidP="00C37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370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 условия реализации программы ПРОФЕССИОНАЛЬНОГО МОДУЛЯ</w:t>
      </w:r>
    </w:p>
    <w:p w:rsidR="00C37068" w:rsidRPr="00C37068" w:rsidRDefault="00C37068" w:rsidP="00C3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68" w:rsidRPr="00C37068" w:rsidRDefault="00C37068" w:rsidP="00C37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C370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учебного кабинетов: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микробиологии, физиологии питания, санитарии и гигиены;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товаров;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кулинарного и кондитерского производства;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жизнедеятельности</w:t>
      </w:r>
      <w:proofErr w:type="gramEnd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охраны труда;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лабораторий:</w:t>
      </w: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 ресторана социального партнера  ООО «Дом  башкирской</w:t>
      </w: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кухни»  (с зонами для приготовления холодных, горячих блюд, кулинарных изделий, сладких блюд, десертов и напитков);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кулинарный цех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кондитерский цех.</w:t>
      </w:r>
    </w:p>
    <w:p w:rsidR="00C37068" w:rsidRPr="00C37068" w:rsidRDefault="00C37068" w:rsidP="00C3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читального зала с выходом в интернет</w:t>
      </w:r>
    </w:p>
    <w:p w:rsidR="00C37068" w:rsidRPr="00C37068" w:rsidRDefault="00C37068" w:rsidP="00C3706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Лаборатория «</w:t>
      </w:r>
      <w:r w:rsidRPr="00C37068">
        <w:rPr>
          <w:rFonts w:ascii="Times New Roman" w:eastAsia="MS Mincho" w:hAnsi="Times New Roman" w:cs="Times New Roman"/>
          <w:sz w:val="28"/>
          <w:szCs w:val="28"/>
          <w:lang w:eastAsia="ru-RU"/>
        </w:rPr>
        <w:t>Учебная кухня ресторана ООО «Дом башкирской кухни»: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37068">
        <w:rPr>
          <w:rFonts w:ascii="Times New Roman" w:eastAsia="MS Mincho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37068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37068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</w:t>
      </w:r>
      <w:proofErr w:type="spellEnd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(жарочная поверхность)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37068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37068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370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7068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3706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C37068" w:rsidRPr="00C37068" w:rsidRDefault="00C3706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:rsidR="00C37068" w:rsidRPr="00C37068" w:rsidRDefault="00C37068" w:rsidP="00C3706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:rsidR="00C37068" w:rsidRPr="00C37068" w:rsidRDefault="00C37068" w:rsidP="00C3706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:rsidR="00C37068" w:rsidRPr="00C37068" w:rsidRDefault="00C37068" w:rsidP="00C37068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:rsidR="00C37068" w:rsidRPr="00C37068" w:rsidRDefault="00C37068" w:rsidP="00C37068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инструментов для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карвинга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C37068" w:rsidRPr="00C37068" w:rsidRDefault="00C3706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C37068" w:rsidRPr="00C37068" w:rsidRDefault="00C3706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C37068" w:rsidRPr="00C37068" w:rsidRDefault="00C3706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C37068" w:rsidRPr="00C37068" w:rsidRDefault="00C3706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:rsidR="00C37068" w:rsidRPr="00C37068" w:rsidRDefault="00C3706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C37068" w:rsidRPr="00C37068" w:rsidRDefault="00C3706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:rsidR="00C37068" w:rsidRPr="00C37068" w:rsidRDefault="00C37068" w:rsidP="00C3706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C37068" w:rsidRPr="00C37068" w:rsidRDefault="00C3706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:rsidR="00C37068" w:rsidRPr="00C37068" w:rsidRDefault="00C37068" w:rsidP="00C37068">
      <w:pPr>
        <w:keepNext/>
        <w:keepLines/>
        <w:widowControl w:val="0"/>
        <w:numPr>
          <w:ilvl w:val="0"/>
          <w:numId w:val="50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6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7"/>
    </w:p>
    <w:p w:rsidR="00C37068" w:rsidRPr="00C37068" w:rsidRDefault="00C37068" w:rsidP="00C37068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:rsidR="00C37068" w:rsidRPr="00C37068" w:rsidRDefault="00C37068" w:rsidP="00C37068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27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:rsidR="00C37068" w:rsidRPr="00C37068" w:rsidRDefault="00C37068" w:rsidP="00C37068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8"/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Н. А. Анфимова, Л. Л. Татарская. - М: Издательский центр «Академия», 201</w:t>
      </w:r>
      <w:r w:rsidR="00C0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- 328с.</w:t>
      </w:r>
    </w:p>
    <w:p w:rsidR="00C37068" w:rsidRPr="00345E0F" w:rsidRDefault="00C37068" w:rsidP="00C3706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Семичева Г.П. Приготовление и оформление холодных блюд и закусок: </w:t>
      </w:r>
      <w:proofErr w:type="spell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Г.П. Семичева. – 1-е изд. – </w:t>
      </w:r>
      <w:proofErr w:type="gram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 w:rsidR="00C07B70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. – 208 с</w:t>
      </w:r>
      <w:r w:rsidRPr="00345E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</w:t>
      </w:r>
      <w:r w:rsidR="00C23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- 320с.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- 845с.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ание, стер. - М.: Академия, 2017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- 416с.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</w:tabs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1997.-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560 с.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2017 - 336с 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</w:t>
      </w:r>
      <w:r w:rsidR="00345E0F">
        <w:rPr>
          <w:rFonts w:ascii="Times New Roman" w:eastAsia="Constantia" w:hAnsi="Times New Roman" w:cs="Times New Roman"/>
          <w:sz w:val="28"/>
          <w:szCs w:val="28"/>
          <w:lang w:bidi="en-US"/>
        </w:rPr>
        <w:t>одический комплекс</w:t>
      </w:r>
      <w:r w:rsidR="00345E0F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2017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учебник/Профессиональный модуль «Приготовление блюд из мяса и домашней птицы» по профессии «Повар, кондитер»/</w:t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proofErr w:type="spell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Самородова</w:t>
      </w:r>
      <w:proofErr w:type="spell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И.П./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C37068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блюд из овощей и грибов» по профессии «Повар, кондитер»</w:t>
      </w:r>
      <w:r w:rsidRPr="00C37068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Соколова Е.И.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 М.: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C37068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2017</w:t>
      </w:r>
    </w:p>
    <w:p w:rsidR="00C37068" w:rsidRPr="00C37068" w:rsidRDefault="00C3706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C37068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</w:p>
    <w:p w:rsidR="00C37068" w:rsidRPr="00C37068" w:rsidRDefault="00C37068" w:rsidP="00345E0F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C37068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</w:p>
    <w:p w:rsidR="00C37068" w:rsidRPr="00C37068" w:rsidRDefault="00C37068" w:rsidP="00C37068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28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9"/>
    </w:p>
    <w:p w:rsidR="00C37068" w:rsidRPr="00C37068" w:rsidRDefault="00C37068" w:rsidP="00345E0F">
      <w:pPr>
        <w:widowControl w:val="0"/>
        <w:numPr>
          <w:ilvl w:val="0"/>
          <w:numId w:val="52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Повар, кондитер, утвержденный приказом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09.12.2016 г.</w:t>
      </w:r>
    </w:p>
    <w:p w:rsidR="00C37068" w:rsidRPr="00C37068" w:rsidRDefault="00C37068" w:rsidP="00345E0F">
      <w:pPr>
        <w:widowControl w:val="0"/>
        <w:numPr>
          <w:ilvl w:val="0"/>
          <w:numId w:val="52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C37068" w:rsidRPr="00C37068" w:rsidRDefault="00C37068" w:rsidP="00345E0F">
      <w:pPr>
        <w:widowControl w:val="0"/>
        <w:numPr>
          <w:ilvl w:val="0"/>
          <w:numId w:val="52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C37068" w:rsidRPr="00C37068" w:rsidRDefault="00C37068" w:rsidP="00345E0F">
      <w:pPr>
        <w:widowControl w:val="0"/>
        <w:numPr>
          <w:ilvl w:val="0"/>
          <w:numId w:val="52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:rsidR="00C37068" w:rsidRPr="00C37068" w:rsidRDefault="00C37068" w:rsidP="00345E0F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:rsidR="00C37068" w:rsidRPr="00C37068" w:rsidRDefault="00C37068" w:rsidP="00345E0F">
      <w:pPr>
        <w:widowControl w:val="0"/>
        <w:numPr>
          <w:ilvl w:val="0"/>
          <w:numId w:val="52"/>
        </w:numPr>
        <w:tabs>
          <w:tab w:val="left" w:pos="303"/>
        </w:tabs>
        <w:spacing w:after="0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«Академия», 2017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- 304с </w:t>
      </w:r>
    </w:p>
    <w:p w:rsidR="00C37068" w:rsidRPr="00C37068" w:rsidRDefault="00C3706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:rsidR="00C37068" w:rsidRPr="00C37068" w:rsidRDefault="00C3706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Издательство «Башкортостан», 201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– 256 с.</w:t>
      </w:r>
    </w:p>
    <w:p w:rsidR="00C37068" w:rsidRPr="00C37068" w:rsidRDefault="00C3706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:rsidR="00C37068" w:rsidRPr="00C37068" w:rsidRDefault="00C3706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Антонова Р.П. Технология приготовления блюд и кул</w:t>
      </w:r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инарных </w:t>
      </w:r>
      <w:proofErr w:type="gramStart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</w:p>
    <w:p w:rsidR="00C37068" w:rsidRPr="00C37068" w:rsidRDefault="00C3706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</w:t>
      </w:r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.Л. </w:t>
      </w:r>
      <w:proofErr w:type="spellStart"/>
      <w:proofErr w:type="gramStart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068" w:rsidRPr="00C37068" w:rsidRDefault="00C3706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Матюхина З.П. Основы физиологии питания, гигиен</w:t>
      </w:r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и </w:t>
      </w:r>
      <w:proofErr w:type="spellStart"/>
      <w:proofErr w:type="gramStart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="0034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2017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068" w:rsidRPr="00C37068" w:rsidRDefault="00C3706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- 192с.</w:t>
      </w:r>
    </w:p>
    <w:p w:rsidR="00C37068" w:rsidRPr="00C37068" w:rsidRDefault="00C37068" w:rsidP="00C3706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:rsidR="00C37068" w:rsidRPr="00345E0F" w:rsidRDefault="00C37068" w:rsidP="00C37068">
      <w:pPr>
        <w:widowControl w:val="0"/>
        <w:numPr>
          <w:ilvl w:val="0"/>
          <w:numId w:val="53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(11-е изд.) - М: Изд</w:t>
      </w:r>
      <w:r w:rsid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</w:t>
      </w:r>
      <w:r w:rsidR="00C23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«Академия», 2017</w:t>
      </w:r>
      <w:r w:rsidRPr="00345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- 328с.</w:t>
      </w:r>
    </w:p>
    <w:p w:rsidR="00C37068" w:rsidRPr="00345E0F" w:rsidRDefault="00C37068" w:rsidP="00C37068">
      <w:pPr>
        <w:numPr>
          <w:ilvl w:val="0"/>
          <w:numId w:val="5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Семичева Г.П. Приготовление и оформление холодных блюд и закусок: </w:t>
      </w:r>
      <w:proofErr w:type="spell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Г.П. Семичева. – 1-е изд. – </w:t>
      </w:r>
      <w:proofErr w:type="gramStart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345E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2017. – 208 с</w:t>
      </w:r>
      <w:r w:rsidRPr="00345E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C37068" w:rsidRPr="00C37068" w:rsidRDefault="00C37068" w:rsidP="00C37068">
      <w:pPr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:rsidR="00C37068" w:rsidRPr="00C37068" w:rsidRDefault="00C37068" w:rsidP="00C37068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:rsidR="00C37068" w:rsidRPr="00C37068" w:rsidRDefault="00C37068" w:rsidP="00C37068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C37068" w:rsidRPr="00C37068" w:rsidRDefault="00C37068" w:rsidP="00C37068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229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10"/>
    </w:p>
    <w:p w:rsidR="00C37068" w:rsidRPr="00C37068" w:rsidRDefault="00C37068" w:rsidP="00C3706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3706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  <w:hyperlink r:id="rId6" w:history="1">
        <w:r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 xml:space="preserve"> http://pravo.gov.ru/proxv/ips/?docbodv=&amp;nd=102063865&amp;rdk=&amp;backlink=1</w:t>
        </w:r>
      </w:hyperlink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:rsidR="00C37068" w:rsidRPr="00C37068" w:rsidRDefault="003241EA" w:rsidP="00C37068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8" w:history="1">
        <w:r w:rsidR="00C37068"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C37068"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9" w:history="1">
        <w:r w:rsidR="00C37068"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C37068"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C37068"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C37068" w:rsidRPr="00C37068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:rsidR="00C37068" w:rsidRPr="00C37068" w:rsidRDefault="003241EA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="00C37068" w:rsidRPr="00C370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www.kulina.ru</w:t>
        </w:r>
      </w:hyperlink>
    </w:p>
    <w:p w:rsidR="00C37068" w:rsidRPr="00C37068" w:rsidRDefault="003241EA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C37068" w:rsidRPr="00C370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www.mirrestorana.info</w:t>
        </w:r>
      </w:hyperlink>
    </w:p>
    <w:p w:rsidR="00C37068" w:rsidRPr="00C37068" w:rsidRDefault="003241EA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C37068" w:rsidRPr="00C370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www.pir.ru</w:t>
        </w:r>
      </w:hyperlink>
    </w:p>
    <w:p w:rsidR="00C37068" w:rsidRPr="00C37068" w:rsidRDefault="003241EA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="00C37068" w:rsidRPr="00C370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www.shefs.ru</w:t>
        </w:r>
      </w:hyperlink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«Кулинарный портал» форма доступа: 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C3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:rsidR="00C37068" w:rsidRPr="00C37068" w:rsidRDefault="003241EA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5" w:history="1"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37068" w:rsidRPr="00C37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3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:rsidR="00C37068" w:rsidRPr="00C37068" w:rsidRDefault="00C37068" w:rsidP="00C37068">
      <w:pPr>
        <w:keepNext/>
        <w:keepLines/>
        <w:widowControl w:val="0"/>
        <w:numPr>
          <w:ilvl w:val="0"/>
          <w:numId w:val="50"/>
        </w:numPr>
        <w:tabs>
          <w:tab w:val="left" w:pos="476"/>
        </w:tabs>
        <w:spacing w:after="19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230"/>
      <w:r w:rsidRPr="00C3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требования к организации образовательного процесса</w:t>
      </w:r>
      <w:bookmarkEnd w:id="11"/>
    </w:p>
    <w:p w:rsidR="00C37068" w:rsidRPr="00C37068" w:rsidRDefault="00C37068" w:rsidP="00C37068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 модуль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068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 </w:t>
      </w: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основой для дальнейшего изучения технологии приготовления блюд и кулинарных изделий. В рамках изучения МДК большое место отводится практическим и лабораторным занятиям, которые являются основой для прохождения учебной практики и практики по профилю специальности. Программой предусматривается системная работа с нормативной и технологической документацией, осуществление технологических расчетов.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рамках каждой темы осуществляется контроль качества сырья и полуфабриката, что обеспечивает системность и непрерывность процесса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 качества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общественного питания.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обучающимися профессионального модуля должно проходить в условиях, созданный средой, как в учебном заведении, так и в предприятиях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 профилю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 повар, </w:t>
      </w:r>
    </w:p>
    <w:p w:rsidR="00C37068" w:rsidRPr="00C37068" w:rsidRDefault="00C3706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Учебная и производственная практика   </w:t>
      </w:r>
      <w:proofErr w:type="gramStart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 при</w:t>
      </w:r>
      <w:proofErr w:type="gramEnd"/>
      <w:r w:rsidRPr="00C3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освоении обучающимися профессиональных  и общих компетенций в рамках  профессионального модуля и реализуется как концентрировано в несколько периодов, так и рассредоточено, чередуясь с теоретическими занятиями в рамках профессионального модуля </w:t>
      </w:r>
    </w:p>
    <w:p w:rsidR="00C37068" w:rsidRPr="00C37068" w:rsidRDefault="00C37068" w:rsidP="00C37068">
      <w:pPr>
        <w:widowControl w:val="0"/>
        <w:spacing w:after="235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C37068" w:rsidRPr="00C37068">
          <w:pgSz w:w="11906" w:h="16838"/>
          <w:pgMar w:top="720" w:right="720" w:bottom="720" w:left="720" w:header="709" w:footer="709" w:gutter="0"/>
          <w:cols w:space="720"/>
        </w:sectPr>
      </w:pPr>
    </w:p>
    <w:p w:rsidR="00C37068" w:rsidRPr="00C37068" w:rsidRDefault="00C37068" w:rsidP="00C37068">
      <w:pPr>
        <w:numPr>
          <w:ilvl w:val="0"/>
          <w:numId w:val="55"/>
        </w:numPr>
        <w:spacing w:before="120" w:after="12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C3706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655"/>
        <w:gridCol w:w="2551"/>
      </w:tblGrid>
      <w:tr w:rsidR="00C37068" w:rsidRPr="00C37068" w:rsidTr="00C37068">
        <w:trPr>
          <w:trHeight w:val="1098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C37068" w:rsidRPr="00C37068" w:rsidRDefault="00C3706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C37068" w:rsidRPr="00C37068" w:rsidRDefault="00C3706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C37068" w:rsidRPr="00C37068" w:rsidTr="00C37068">
        <w:trPr>
          <w:trHeight w:val="6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3.1  </w:t>
            </w:r>
          </w:p>
          <w:p w:rsidR="00C37068" w:rsidRPr="00C37068" w:rsidRDefault="00C37068" w:rsidP="00C3706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C37068" w:rsidRPr="00C37068" w:rsidRDefault="00C37068" w:rsidP="00C37068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C37068" w:rsidRPr="00C37068" w:rsidRDefault="00C37068" w:rsidP="00C3706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C3706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C370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 практических/ лабораторных занятий;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</w:t>
            </w:r>
            <w:r w:rsidR="00345E0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</w:t>
            </w:r>
            <w:proofErr w:type="gramStart"/>
            <w:r w:rsidR="00345E0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подготовке 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45E0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выполнения: 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защиты отчетов по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</w:t>
            </w:r>
            <w:proofErr w:type="gramStart"/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подготовке 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3.2.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3.3.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3.4.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3.5.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3.6.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энергетичеких</w:t>
            </w:r>
            <w:proofErr w:type="spellEnd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блюда, кулинарного изделия, закуски;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аккуратность </w:t>
            </w:r>
            <w:proofErr w:type="spellStart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C37068" w:rsidRPr="00C37068" w:rsidRDefault="00C3706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  <w:p w:rsidR="00C37068" w:rsidRPr="00C37068" w:rsidRDefault="00C37068" w:rsidP="00C37068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01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эффективность поиска;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C37068" w:rsidRPr="00C37068" w:rsidRDefault="00C3706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  <w:p w:rsidR="00C37068" w:rsidRPr="00C37068" w:rsidRDefault="00C37068" w:rsidP="00C37068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подготовке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практике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экзамена по модулю;</w:t>
            </w:r>
          </w:p>
          <w:p w:rsidR="00C37068" w:rsidRPr="00C37068" w:rsidRDefault="00C3706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защиты отчетов по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</w:t>
            </w:r>
            <w:proofErr w:type="gramStart"/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подготовке </w:t>
            </w:r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C3706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A20994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ОК. 02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rPr>
          <w:trHeight w:val="11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ОК.03 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 04. 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06.</w:t>
            </w:r>
          </w:p>
          <w:p w:rsidR="00C37068" w:rsidRPr="00C37068" w:rsidRDefault="00C3706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ценностей, стандарты антикоррупционного поведения.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 07</w:t>
            </w: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068" w:rsidRPr="00C37068" w:rsidRDefault="00C37068" w:rsidP="00C37068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ОК. 09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10.</w:t>
            </w:r>
          </w:p>
          <w:p w:rsidR="00C37068" w:rsidRPr="00C37068" w:rsidRDefault="00C37068" w:rsidP="00C3706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A2099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C3706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37068" w:rsidRPr="00C37068" w:rsidRDefault="00C3706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  <w:p w:rsidR="00C37068" w:rsidRPr="00C37068" w:rsidRDefault="00C37068" w:rsidP="00C37068">
            <w:p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8" w:rsidRPr="00C37068" w:rsidRDefault="00C37068" w:rsidP="00C37068">
            <w:pPr>
              <w:spacing w:after="0" w:line="25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068" w:rsidRPr="00C37068" w:rsidTr="00C370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ОК.11.  </w:t>
            </w:r>
            <w:r w:rsidRPr="00C370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8" w:rsidRPr="00C37068" w:rsidRDefault="00C37068" w:rsidP="00C3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37068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C3706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8" w:rsidRPr="00C37068" w:rsidRDefault="00C37068" w:rsidP="00C37068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  <w:sectPr w:rsidR="00C37068" w:rsidRPr="00C37068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7068" w:rsidRPr="00C37068" w:rsidRDefault="003241EA" w:rsidP="00C37068">
      <w:pPr>
        <w:spacing w:after="0" w:line="240" w:lineRule="auto"/>
        <w:ind w:left="993" w:hanging="357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2699915" cy="914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45" cy="9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68" w:rsidRPr="00C37068" w:rsidRDefault="00C37068" w:rsidP="00C3706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37068" w:rsidRPr="00C37068" w:rsidRDefault="00C37068" w:rsidP="00C3706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37068" w:rsidRPr="00C37068" w:rsidRDefault="00C37068" w:rsidP="00C3706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12" w:name="_GoBack"/>
      <w:bookmarkEnd w:id="12"/>
    </w:p>
    <w:p w:rsidR="00C37068" w:rsidRPr="00C37068" w:rsidRDefault="00C37068" w:rsidP="00C3706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37068" w:rsidRPr="00C37068" w:rsidRDefault="00C37068" w:rsidP="00C3706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37068" w:rsidRPr="00C37068" w:rsidRDefault="00C37068" w:rsidP="00C37068">
      <w:pPr>
        <w:spacing w:after="200" w:line="276" w:lineRule="auto"/>
        <w:rPr>
          <w:rFonts w:ascii="Calibri" w:eastAsia="Calibri" w:hAnsi="Calibri" w:cs="Times New Roman"/>
        </w:rPr>
      </w:pPr>
    </w:p>
    <w:p w:rsidR="00C37068" w:rsidRPr="00C37068" w:rsidRDefault="00C37068" w:rsidP="00C37068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37068" w:rsidRPr="00C37068" w:rsidRDefault="00C3706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37068" w:rsidRPr="00C37068" w:rsidRDefault="00C37068" w:rsidP="00C37068">
      <w:pPr>
        <w:spacing w:after="200" w:line="276" w:lineRule="auto"/>
        <w:rPr>
          <w:rFonts w:ascii="Calibri" w:eastAsia="Calibri" w:hAnsi="Calibri" w:cs="Times New Roman"/>
        </w:rPr>
      </w:pPr>
    </w:p>
    <w:p w:rsidR="00C37068" w:rsidRPr="00C37068" w:rsidRDefault="00C37068" w:rsidP="00C37068">
      <w:pPr>
        <w:spacing w:after="200" w:line="276" w:lineRule="auto"/>
        <w:rPr>
          <w:rFonts w:ascii="Calibri" w:eastAsia="Calibri" w:hAnsi="Calibri" w:cs="Times New Roman"/>
        </w:rPr>
      </w:pPr>
    </w:p>
    <w:p w:rsidR="00C37068" w:rsidRPr="00C37068" w:rsidRDefault="00C37068" w:rsidP="00C3706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7068" w:rsidRPr="00C37068" w:rsidRDefault="00C37068" w:rsidP="00C37068">
      <w:pPr>
        <w:spacing w:after="200" w:line="276" w:lineRule="auto"/>
        <w:rPr>
          <w:rFonts w:ascii="Calibri" w:eastAsia="Calibri" w:hAnsi="Calibri" w:cs="Times New Roman"/>
        </w:rPr>
      </w:pPr>
    </w:p>
    <w:p w:rsidR="00C37068" w:rsidRPr="00C37068" w:rsidRDefault="00C37068" w:rsidP="00C37068">
      <w:pPr>
        <w:spacing w:line="256" w:lineRule="auto"/>
        <w:rPr>
          <w:rFonts w:ascii="Calibri" w:eastAsia="Calibri" w:hAnsi="Calibri" w:cs="Times New Roman"/>
        </w:rPr>
      </w:pPr>
    </w:p>
    <w:p w:rsidR="000F2127" w:rsidRDefault="000F2127"/>
    <w:sectPr w:rsidR="000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B2"/>
    <w:multiLevelType w:val="hybridMultilevel"/>
    <w:tmpl w:val="807A2D0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B23A2"/>
    <w:multiLevelType w:val="hybridMultilevel"/>
    <w:tmpl w:val="4A6A169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F5CFE"/>
    <w:multiLevelType w:val="hybridMultilevel"/>
    <w:tmpl w:val="49E64A3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/>
      </w:rPr>
    </w:lvl>
  </w:abstractNum>
  <w:abstractNum w:abstractNumId="4">
    <w:nsid w:val="0B304F04"/>
    <w:multiLevelType w:val="hybridMultilevel"/>
    <w:tmpl w:val="0968222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12C99"/>
    <w:multiLevelType w:val="hybridMultilevel"/>
    <w:tmpl w:val="5B2C2A8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F177D"/>
    <w:multiLevelType w:val="hybridMultilevel"/>
    <w:tmpl w:val="7702263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8624C"/>
    <w:multiLevelType w:val="hybridMultilevel"/>
    <w:tmpl w:val="377601E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B05BC7"/>
    <w:multiLevelType w:val="hybridMultilevel"/>
    <w:tmpl w:val="5518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18A6"/>
    <w:multiLevelType w:val="hybridMultilevel"/>
    <w:tmpl w:val="AFE8C40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47EEA"/>
    <w:multiLevelType w:val="hybridMultilevel"/>
    <w:tmpl w:val="6F2697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524FD"/>
    <w:multiLevelType w:val="hybridMultilevel"/>
    <w:tmpl w:val="724068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8524B"/>
    <w:multiLevelType w:val="hybridMultilevel"/>
    <w:tmpl w:val="8DE893C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B145AF"/>
    <w:multiLevelType w:val="hybridMultilevel"/>
    <w:tmpl w:val="F894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73D7C"/>
    <w:multiLevelType w:val="hybridMultilevel"/>
    <w:tmpl w:val="E3D85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45208"/>
    <w:multiLevelType w:val="hybridMultilevel"/>
    <w:tmpl w:val="68F2720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B205A"/>
    <w:multiLevelType w:val="hybridMultilevel"/>
    <w:tmpl w:val="9986290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44F53"/>
    <w:multiLevelType w:val="hybridMultilevel"/>
    <w:tmpl w:val="B6B6F4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5F35EF1"/>
    <w:multiLevelType w:val="multilevel"/>
    <w:tmpl w:val="0862E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8125348"/>
    <w:multiLevelType w:val="hybridMultilevel"/>
    <w:tmpl w:val="5518FEE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3904DF"/>
    <w:multiLevelType w:val="hybridMultilevel"/>
    <w:tmpl w:val="25603D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29">
    <w:nsid w:val="3D551FA8"/>
    <w:multiLevelType w:val="hybridMultilevel"/>
    <w:tmpl w:val="5C3ABB5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C585A"/>
    <w:multiLevelType w:val="hybridMultilevel"/>
    <w:tmpl w:val="93386EB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CB0CCC"/>
    <w:multiLevelType w:val="hybridMultilevel"/>
    <w:tmpl w:val="5C6C156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666881"/>
    <w:multiLevelType w:val="hybridMultilevel"/>
    <w:tmpl w:val="C80E3B5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170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1701" w:firstLine="0"/>
      </w:pPr>
    </w:lvl>
    <w:lvl w:ilvl="3">
      <w:numFmt w:val="decimal"/>
      <w:lvlText w:val=""/>
      <w:lvlJc w:val="left"/>
      <w:pPr>
        <w:ind w:left="1701" w:firstLine="0"/>
      </w:pPr>
    </w:lvl>
    <w:lvl w:ilvl="4">
      <w:numFmt w:val="decimal"/>
      <w:lvlText w:val=""/>
      <w:lvlJc w:val="left"/>
      <w:pPr>
        <w:ind w:left="1701" w:firstLine="0"/>
      </w:pPr>
    </w:lvl>
    <w:lvl w:ilvl="5">
      <w:numFmt w:val="decimal"/>
      <w:lvlText w:val=""/>
      <w:lvlJc w:val="left"/>
      <w:pPr>
        <w:ind w:left="1701" w:firstLine="0"/>
      </w:pPr>
    </w:lvl>
    <w:lvl w:ilvl="6">
      <w:numFmt w:val="decimal"/>
      <w:lvlText w:val=""/>
      <w:lvlJc w:val="left"/>
      <w:pPr>
        <w:ind w:left="1701" w:firstLine="0"/>
      </w:pPr>
    </w:lvl>
    <w:lvl w:ilvl="7">
      <w:numFmt w:val="decimal"/>
      <w:lvlText w:val=""/>
      <w:lvlJc w:val="left"/>
      <w:pPr>
        <w:ind w:left="1701" w:firstLine="0"/>
      </w:pPr>
    </w:lvl>
    <w:lvl w:ilvl="8">
      <w:numFmt w:val="decimal"/>
      <w:lvlText w:val=""/>
      <w:lvlJc w:val="left"/>
      <w:pPr>
        <w:ind w:left="1701" w:firstLine="0"/>
      </w:pPr>
    </w:lvl>
  </w:abstractNum>
  <w:abstractNum w:abstractNumId="36">
    <w:nsid w:val="519626B1"/>
    <w:multiLevelType w:val="hybridMultilevel"/>
    <w:tmpl w:val="04B86E9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-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3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FF0712"/>
    <w:multiLevelType w:val="hybridMultilevel"/>
    <w:tmpl w:val="CB7E2C4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1E25C4"/>
    <w:multiLevelType w:val="hybridMultilevel"/>
    <w:tmpl w:val="34002D4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7F5115"/>
    <w:multiLevelType w:val="hybridMultilevel"/>
    <w:tmpl w:val="D7E4C8F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F8F37FE"/>
    <w:multiLevelType w:val="hybridMultilevel"/>
    <w:tmpl w:val="6E2E3B72"/>
    <w:lvl w:ilvl="0" w:tplc="2C0E728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61421"/>
    <w:multiLevelType w:val="hybridMultilevel"/>
    <w:tmpl w:val="5BCAE5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8">
    <w:nsid w:val="681B20D5"/>
    <w:multiLevelType w:val="hybridMultilevel"/>
    <w:tmpl w:val="6D34BE9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A571E3"/>
    <w:multiLevelType w:val="hybridMultilevel"/>
    <w:tmpl w:val="C316DBF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FA1AA9"/>
    <w:multiLevelType w:val="hybridMultilevel"/>
    <w:tmpl w:val="D752EA5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4B4DE8"/>
    <w:multiLevelType w:val="hybridMultilevel"/>
    <w:tmpl w:val="12848EA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00776D"/>
    <w:multiLevelType w:val="hybridMultilevel"/>
    <w:tmpl w:val="D19E50C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F35490"/>
    <w:multiLevelType w:val="hybridMultilevel"/>
    <w:tmpl w:val="D03E743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327588"/>
    <w:multiLevelType w:val="hybridMultilevel"/>
    <w:tmpl w:val="524A743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FD5A34"/>
    <w:multiLevelType w:val="hybridMultilevel"/>
    <w:tmpl w:val="7466064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D0F7B97"/>
    <w:multiLevelType w:val="hybridMultilevel"/>
    <w:tmpl w:val="27C2B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5731C6"/>
    <w:multiLevelType w:val="hybridMultilevel"/>
    <w:tmpl w:val="58088C0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F1E6BDD"/>
    <w:multiLevelType w:val="hybridMultilevel"/>
    <w:tmpl w:val="A66A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</w:num>
  <w:num w:numId="4">
    <w:abstractNumId w:val="58"/>
  </w:num>
  <w:num w:numId="5">
    <w:abstractNumId w:val="17"/>
  </w:num>
  <w:num w:numId="6">
    <w:abstractNumId w:val="14"/>
  </w:num>
  <w:num w:numId="7">
    <w:abstractNumId w:val="15"/>
  </w:num>
  <w:num w:numId="8">
    <w:abstractNumId w:val="7"/>
  </w:num>
  <w:num w:numId="9">
    <w:abstractNumId w:val="45"/>
  </w:num>
  <w:num w:numId="10">
    <w:abstractNumId w:val="4"/>
  </w:num>
  <w:num w:numId="11">
    <w:abstractNumId w:val="57"/>
  </w:num>
  <w:num w:numId="12">
    <w:abstractNumId w:val="29"/>
  </w:num>
  <w:num w:numId="13">
    <w:abstractNumId w:val="11"/>
  </w:num>
  <w:num w:numId="14">
    <w:abstractNumId w:val="40"/>
  </w:num>
  <w:num w:numId="15">
    <w:abstractNumId w:val="52"/>
  </w:num>
  <w:num w:numId="16">
    <w:abstractNumId w:val="6"/>
  </w:num>
  <w:num w:numId="17">
    <w:abstractNumId w:val="0"/>
  </w:num>
  <w:num w:numId="18">
    <w:abstractNumId w:val="54"/>
  </w:num>
  <w:num w:numId="19">
    <w:abstractNumId w:val="39"/>
  </w:num>
  <w:num w:numId="20">
    <w:abstractNumId w:val="19"/>
  </w:num>
  <w:num w:numId="21">
    <w:abstractNumId w:val="5"/>
  </w:num>
  <w:num w:numId="22">
    <w:abstractNumId w:val="53"/>
  </w:num>
  <w:num w:numId="23">
    <w:abstractNumId w:val="21"/>
  </w:num>
  <w:num w:numId="24">
    <w:abstractNumId w:val="55"/>
  </w:num>
  <w:num w:numId="25">
    <w:abstractNumId w:val="25"/>
  </w:num>
  <w:num w:numId="26">
    <w:abstractNumId w:val="48"/>
  </w:num>
  <w:num w:numId="27">
    <w:abstractNumId w:val="26"/>
  </w:num>
  <w:num w:numId="28">
    <w:abstractNumId w:val="51"/>
  </w:num>
  <w:num w:numId="29">
    <w:abstractNumId w:val="41"/>
  </w:num>
  <w:num w:numId="30">
    <w:abstractNumId w:val="32"/>
  </w:num>
  <w:num w:numId="31">
    <w:abstractNumId w:val="34"/>
  </w:num>
  <w:num w:numId="32">
    <w:abstractNumId w:val="50"/>
  </w:num>
  <w:num w:numId="33">
    <w:abstractNumId w:val="1"/>
  </w:num>
  <w:num w:numId="34">
    <w:abstractNumId w:val="20"/>
  </w:num>
  <w:num w:numId="35">
    <w:abstractNumId w:val="33"/>
  </w:num>
  <w:num w:numId="36">
    <w:abstractNumId w:val="2"/>
  </w:num>
  <w:num w:numId="37">
    <w:abstractNumId w:val="49"/>
  </w:num>
  <w:num w:numId="38">
    <w:abstractNumId w:val="36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8"/>
  </w:num>
  <w:num w:numId="58">
    <w:abstractNumId w:val="37"/>
  </w:num>
  <w:num w:numId="59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8"/>
    <w:rsid w:val="00074937"/>
    <w:rsid w:val="000F2127"/>
    <w:rsid w:val="00133FB5"/>
    <w:rsid w:val="00190BB0"/>
    <w:rsid w:val="00207B17"/>
    <w:rsid w:val="0030409B"/>
    <w:rsid w:val="00307C42"/>
    <w:rsid w:val="003241EA"/>
    <w:rsid w:val="00345E0F"/>
    <w:rsid w:val="00377339"/>
    <w:rsid w:val="00593F7B"/>
    <w:rsid w:val="00643737"/>
    <w:rsid w:val="007F1F21"/>
    <w:rsid w:val="00840140"/>
    <w:rsid w:val="008E0C97"/>
    <w:rsid w:val="008E1157"/>
    <w:rsid w:val="00A20994"/>
    <w:rsid w:val="00C07B70"/>
    <w:rsid w:val="00C07D19"/>
    <w:rsid w:val="00C23446"/>
    <w:rsid w:val="00C37068"/>
    <w:rsid w:val="00C3771B"/>
    <w:rsid w:val="00D2377C"/>
    <w:rsid w:val="00D520E9"/>
    <w:rsid w:val="00D96A33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6C76-4EF3-44C5-BA28-E32E5EC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068"/>
  </w:style>
  <w:style w:type="character" w:styleId="a3">
    <w:name w:val="Hyperlink"/>
    <w:basedOn w:val="a0"/>
    <w:uiPriority w:val="99"/>
    <w:semiHidden/>
    <w:unhideWhenUsed/>
    <w:rsid w:val="00C37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068"/>
    <w:rPr>
      <w:color w:val="800080"/>
      <w:u w:val="single"/>
    </w:rPr>
  </w:style>
  <w:style w:type="paragraph" w:customStyle="1" w:styleId="msonormal0">
    <w:name w:val="msonormal"/>
    <w:basedOn w:val="a"/>
    <w:rsid w:val="00C3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7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3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7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3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3706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7068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0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068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370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068"/>
    <w:pPr>
      <w:widowControl w:val="0"/>
      <w:shd w:val="clear" w:color="auto" w:fill="FFFFFF"/>
      <w:spacing w:after="480" w:line="274" w:lineRule="exact"/>
      <w:ind w:hanging="178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C370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06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C370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">
    <w:name w:val="Основной текст (2) + Полужирный"/>
    <w:basedOn w:val="2"/>
    <w:rsid w:val="00C370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C37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370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C37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37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pi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mirrestorana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kulina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este.ru/pages/training.htm" TargetMode="Externa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she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pbqZ0kbs60I+KpI3kFWfA8YNcnFOEExsaQG6GIc09/w=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fi3kG56J59fXhfZINs07JyCqpzfajfIxswOOkl8ULno=</DigestValue>
    </Reference>
  </SignedInfo>
  <SignatureValue>MloYQbqSRFxCTcszX5MvVvijTPySZTWZfjEs38e6XVoRGqGuiAIPHecRtvssqDf5
AZI3s9/y1L/vncZeapMf3A==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IOzkWxADDleVU0zp24hfnwB3nGU=</DigestValue>
      </Reference>
      <Reference URI="/word/document.xml?ContentType=application/vnd.openxmlformats-officedocument.wordprocessingml.document.main+xml">
        <DigestMethod Algorithm="http://www.w3.org/2000/09/xmldsig#sha1"/>
        <DigestValue>lmRI9/OPhthyTopN2fKOvLHhPV4=</DigestValue>
      </Reference>
      <Reference URI="/word/fontTable.xml?ContentType=application/vnd.openxmlformats-officedocument.wordprocessingml.fontTable+xml">
        <DigestMethod Algorithm="http://www.w3.org/2000/09/xmldsig#sha1"/>
        <DigestValue>KWfxGGNjOMBTKluBTyod2Ou3kYs=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TOr7ihPG8i2REMMI+xsQQiSOzsM=</DigestValue>
      </Reference>
      <Reference URI="/word/settings.xml?ContentType=application/vnd.openxmlformats-officedocument.wordprocessingml.settings+xml">
        <DigestMethod Algorithm="http://www.w3.org/2000/09/xmldsig#sha1"/>
        <DigestValue>FfBwXa4kPPZLYrJXRRN3tYOx4FU=</DigestValue>
      </Reference>
      <Reference URI="/word/styles.xml?ContentType=application/vnd.openxmlformats-officedocument.wordprocessingml.styles+xml">
        <DigestMethod Algorithm="http://www.w3.org/2000/09/xmldsig#sha1"/>
        <DigestValue>7I3QPt7DAUFg761ubiKX/FLbH6w=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9f3CaxoYaoYpoyVBOkUXLTD5p3k=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2022-04-15T04:50:42Z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40</Pages>
  <Words>9942</Words>
  <Characters>56672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2021-10-08T04:00:00Z</cp:lastPrinted>
  <dcterms:created xsi:type="dcterms:W3CDTF">2021-10-06T11:40:00Z</dcterms:created>
  <dcterms:modified xsi:type="dcterms:W3CDTF">2022-04-06T09:54:00Z</dcterms:modified>
</cp:coreProperties>
</file>